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57" w:rsidRPr="00DD59D3" w:rsidRDefault="00AD4457" w:rsidP="00AD4457">
      <w:pPr>
        <w:jc w:val="right"/>
        <w:rPr>
          <w:i/>
          <w:lang w:val="pl-PL"/>
        </w:rPr>
      </w:pPr>
      <w:r w:rsidRPr="00DD59D3">
        <w:rPr>
          <w:i/>
          <w:lang w:val="pl-PL"/>
        </w:rPr>
        <w:t xml:space="preserve">Załącznik do ogłoszenia </w:t>
      </w:r>
    </w:p>
    <w:p w:rsidR="00AD4457" w:rsidRPr="00DD59D3" w:rsidRDefault="00AD4457" w:rsidP="00AD4457">
      <w:pPr>
        <w:jc w:val="right"/>
        <w:rPr>
          <w:i/>
          <w:lang w:val="pl-PL"/>
        </w:rPr>
      </w:pPr>
      <w:r w:rsidRPr="00DD59D3">
        <w:rPr>
          <w:i/>
          <w:lang w:val="pl-PL"/>
        </w:rPr>
        <w:t>Zarządu Powiatu w Ostródzie</w:t>
      </w:r>
    </w:p>
    <w:p w:rsidR="00AD4457" w:rsidRPr="00DD59D3" w:rsidRDefault="00AD4457" w:rsidP="00AD4457">
      <w:pPr>
        <w:jc w:val="right"/>
        <w:rPr>
          <w:i/>
          <w:lang w:val="pl-PL"/>
        </w:rPr>
      </w:pPr>
      <w:r w:rsidRPr="00DD59D3">
        <w:rPr>
          <w:i/>
          <w:lang w:val="pl-PL"/>
        </w:rPr>
        <w:t xml:space="preserve"> o otwartym konkursie ofert  </w:t>
      </w:r>
    </w:p>
    <w:p w:rsidR="00AD4457" w:rsidRPr="00624CC4" w:rsidRDefault="0098552E" w:rsidP="00AD4457">
      <w:pPr>
        <w:jc w:val="right"/>
        <w:rPr>
          <w:b/>
          <w:i/>
          <w:lang w:val="pl-PL"/>
        </w:rPr>
      </w:pPr>
      <w:r>
        <w:rPr>
          <w:i/>
          <w:lang w:val="pl-PL"/>
        </w:rPr>
        <w:t>z dnia</w:t>
      </w:r>
      <w:r w:rsidR="00693E65">
        <w:rPr>
          <w:i/>
          <w:lang w:val="pl-PL"/>
        </w:rPr>
        <w:t xml:space="preserve"> </w:t>
      </w:r>
      <w:r w:rsidR="00704F14" w:rsidRPr="00704F14">
        <w:rPr>
          <w:i/>
          <w:lang w:val="pl-PL"/>
        </w:rPr>
        <w:t>9.02.2016 r.</w:t>
      </w:r>
    </w:p>
    <w:p w:rsidR="00AD4457" w:rsidRDefault="00AD4457" w:rsidP="00AD4457">
      <w:pPr>
        <w:rPr>
          <w:sz w:val="24"/>
          <w:szCs w:val="24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  <w:r>
        <w:rPr>
          <w:noProof/>
          <w:snapToGrid/>
          <w:sz w:val="24"/>
          <w:szCs w:val="24"/>
          <w:lang w:val="pl-PL"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2191385</wp:posOffset>
            </wp:positionH>
            <wp:positionV relativeFrom="paragraph">
              <wp:posOffset>112395</wp:posOffset>
            </wp:positionV>
            <wp:extent cx="1770380" cy="2059305"/>
            <wp:effectExtent l="1905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05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457" w:rsidRDefault="00AD4457" w:rsidP="00AD4457">
      <w:pPr>
        <w:rPr>
          <w:sz w:val="24"/>
          <w:szCs w:val="24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b/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b/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b/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b/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b/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b/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b/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b/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b/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b/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b/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b/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b/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>WYTYCZNE</w:t>
      </w:r>
    </w:p>
    <w:p w:rsidR="00AD4457" w:rsidRDefault="00AD4457" w:rsidP="00AD4457">
      <w:pPr>
        <w:jc w:val="center"/>
        <w:rPr>
          <w:b/>
          <w:sz w:val="44"/>
          <w:szCs w:val="44"/>
          <w:lang w:val="pl-PL"/>
        </w:rPr>
      </w:pPr>
    </w:p>
    <w:p w:rsidR="00AD4457" w:rsidRDefault="00AD4457" w:rsidP="00AD4457">
      <w:pPr>
        <w:spacing w:line="360" w:lineRule="auto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dla oferentów ubiegających się o dotację z budżetu Powiatu Ostródzkiego na realizację zadań samorządu w ramach </w:t>
      </w:r>
    </w:p>
    <w:p w:rsidR="00AD4457" w:rsidRDefault="009D2D77" w:rsidP="00AD4457">
      <w:pPr>
        <w:spacing w:line="360" w:lineRule="auto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otwartego konkursu ofert w 2016</w:t>
      </w:r>
      <w:r w:rsidR="00AD4457">
        <w:rPr>
          <w:sz w:val="28"/>
          <w:szCs w:val="28"/>
          <w:lang w:val="pl-PL"/>
        </w:rPr>
        <w:t xml:space="preserve"> roku</w:t>
      </w:r>
    </w:p>
    <w:p w:rsidR="00AD4457" w:rsidRDefault="00AD4457" w:rsidP="00AD4457">
      <w:pPr>
        <w:spacing w:line="360" w:lineRule="auto"/>
        <w:rPr>
          <w:sz w:val="28"/>
          <w:szCs w:val="28"/>
          <w:lang w:val="pl-PL"/>
        </w:rPr>
      </w:pPr>
    </w:p>
    <w:p w:rsidR="00AD4457" w:rsidRDefault="00AD4457" w:rsidP="00AD4457">
      <w:pPr>
        <w:rPr>
          <w:sz w:val="28"/>
          <w:szCs w:val="28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</w:p>
    <w:p w:rsidR="0060588E" w:rsidRDefault="0060588E" w:rsidP="00AD4457">
      <w:pPr>
        <w:jc w:val="center"/>
        <w:rPr>
          <w:b/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Zarząd Powiatu w Ostródzie</w:t>
      </w:r>
    </w:p>
    <w:p w:rsidR="00AD4457" w:rsidRDefault="009D2D77" w:rsidP="00AD4457">
      <w:pPr>
        <w:jc w:val="center"/>
        <w:rPr>
          <w:lang w:val="pl-PL"/>
        </w:rPr>
      </w:pPr>
      <w:r>
        <w:rPr>
          <w:lang w:val="pl-PL"/>
        </w:rPr>
        <w:t>ROK 2016</w:t>
      </w:r>
    </w:p>
    <w:p w:rsidR="00AD4457" w:rsidRDefault="00AD4457" w:rsidP="00AD4457">
      <w:pPr>
        <w:jc w:val="center"/>
        <w:rPr>
          <w:lang w:val="pl-PL"/>
        </w:rPr>
      </w:pPr>
    </w:p>
    <w:p w:rsidR="00AD4457" w:rsidRDefault="00AD4457" w:rsidP="00AD4457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Spis treści</w:t>
      </w:r>
    </w:p>
    <w:p w:rsidR="00AD4457" w:rsidRDefault="00AD4457" w:rsidP="00AD4457">
      <w:pPr>
        <w:jc w:val="center"/>
        <w:rPr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sz w:val="24"/>
          <w:szCs w:val="24"/>
          <w:lang w:val="pl-PL"/>
        </w:rPr>
      </w:pPr>
    </w:p>
    <w:p w:rsidR="00AD4457" w:rsidRPr="00A74612" w:rsidRDefault="00AD4457" w:rsidP="00AD4457">
      <w:pPr>
        <w:spacing w:line="360" w:lineRule="auto"/>
        <w:rPr>
          <w:sz w:val="24"/>
          <w:szCs w:val="24"/>
          <w:lang w:val="pl-PL"/>
        </w:rPr>
      </w:pPr>
      <w:r w:rsidRPr="00A74612">
        <w:rPr>
          <w:sz w:val="24"/>
          <w:szCs w:val="24"/>
          <w:lang w:val="pl-PL"/>
        </w:rPr>
        <w:t>CZĘŚĆ I – INFORMACJE OGÓLNE</w:t>
      </w:r>
    </w:p>
    <w:p w:rsidR="00AD4457" w:rsidRPr="00624CC4" w:rsidRDefault="00251A75" w:rsidP="00AD4457">
      <w:pPr>
        <w:spacing w:line="360" w:lineRule="auto"/>
        <w:rPr>
          <w:sz w:val="24"/>
          <w:szCs w:val="24"/>
          <w:lang w:val="pl-PL"/>
        </w:rPr>
      </w:pPr>
      <w:r w:rsidRPr="00624CC4">
        <w:rPr>
          <w:sz w:val="24"/>
          <w:szCs w:val="24"/>
          <w:lang w:val="pl-PL"/>
        </w:rPr>
        <w:t>1.</w:t>
      </w:r>
      <w:r w:rsidR="00AD4457" w:rsidRPr="00624CC4">
        <w:rPr>
          <w:sz w:val="24"/>
          <w:szCs w:val="24"/>
          <w:lang w:val="pl-PL"/>
        </w:rPr>
        <w:t>Wprowadzenie......................</w:t>
      </w:r>
      <w:r w:rsidRPr="00624CC4">
        <w:rPr>
          <w:sz w:val="24"/>
          <w:szCs w:val="24"/>
          <w:lang w:val="pl-PL"/>
        </w:rPr>
        <w:t>.............................</w:t>
      </w:r>
      <w:r w:rsidR="00AD4457" w:rsidRPr="00624CC4">
        <w:rPr>
          <w:sz w:val="24"/>
          <w:szCs w:val="24"/>
          <w:lang w:val="pl-PL"/>
        </w:rPr>
        <w:t>.............................................................</w:t>
      </w:r>
      <w:r w:rsidR="005E2CAC" w:rsidRPr="00624CC4">
        <w:rPr>
          <w:sz w:val="24"/>
          <w:szCs w:val="24"/>
          <w:lang w:val="pl-PL"/>
        </w:rPr>
        <w:t>....</w:t>
      </w:r>
      <w:r w:rsidR="00AD4457" w:rsidRPr="00624CC4">
        <w:rPr>
          <w:sz w:val="24"/>
          <w:szCs w:val="24"/>
          <w:lang w:val="pl-PL"/>
        </w:rPr>
        <w:t>.....3</w:t>
      </w:r>
    </w:p>
    <w:p w:rsidR="00AD4457" w:rsidRPr="00624CC4" w:rsidRDefault="00AD4457" w:rsidP="00AD4457">
      <w:pPr>
        <w:spacing w:line="360" w:lineRule="auto"/>
        <w:rPr>
          <w:sz w:val="24"/>
          <w:szCs w:val="24"/>
          <w:lang w:val="pl-PL"/>
        </w:rPr>
      </w:pPr>
      <w:r w:rsidRPr="00624CC4">
        <w:rPr>
          <w:sz w:val="24"/>
          <w:szCs w:val="24"/>
          <w:lang w:val="pl-PL"/>
        </w:rPr>
        <w:t>2. Zadania realizowane w ramach</w:t>
      </w:r>
      <w:r w:rsidR="009D2D77" w:rsidRPr="00624CC4">
        <w:rPr>
          <w:sz w:val="24"/>
          <w:szCs w:val="24"/>
          <w:lang w:val="pl-PL"/>
        </w:rPr>
        <w:t xml:space="preserve"> otwartego konkursu ofert w 2016</w:t>
      </w:r>
      <w:r w:rsidR="00232A60" w:rsidRPr="00624CC4">
        <w:rPr>
          <w:sz w:val="24"/>
          <w:szCs w:val="24"/>
          <w:lang w:val="pl-PL"/>
        </w:rPr>
        <w:t xml:space="preserve"> r...........................</w:t>
      </w:r>
      <w:r w:rsidRPr="00624CC4">
        <w:rPr>
          <w:sz w:val="24"/>
          <w:szCs w:val="24"/>
          <w:lang w:val="pl-PL"/>
        </w:rPr>
        <w:t>.......</w:t>
      </w:r>
      <w:r w:rsidR="005E2CAC" w:rsidRPr="00624CC4">
        <w:rPr>
          <w:sz w:val="24"/>
          <w:szCs w:val="24"/>
          <w:lang w:val="pl-PL"/>
        </w:rPr>
        <w:t>.</w:t>
      </w:r>
      <w:r w:rsidR="00D63ED2">
        <w:rPr>
          <w:sz w:val="24"/>
          <w:szCs w:val="24"/>
          <w:lang w:val="pl-PL"/>
        </w:rPr>
        <w:t>...4</w:t>
      </w:r>
    </w:p>
    <w:p w:rsidR="00AD4457" w:rsidRPr="00A46205" w:rsidRDefault="00AD4457" w:rsidP="00AD4457">
      <w:pPr>
        <w:spacing w:line="360" w:lineRule="auto"/>
        <w:rPr>
          <w:sz w:val="24"/>
          <w:szCs w:val="24"/>
          <w:highlight w:val="yellow"/>
          <w:lang w:val="pl-PL"/>
        </w:rPr>
      </w:pPr>
      <w:r w:rsidRPr="00624CC4">
        <w:rPr>
          <w:sz w:val="24"/>
          <w:szCs w:val="24"/>
          <w:lang w:val="pl-PL"/>
        </w:rPr>
        <w:t>3. Rodzaje, formy i kwo</w:t>
      </w:r>
      <w:r w:rsidR="009D2D77" w:rsidRPr="00624CC4">
        <w:rPr>
          <w:sz w:val="24"/>
          <w:szCs w:val="24"/>
          <w:lang w:val="pl-PL"/>
        </w:rPr>
        <w:t>ty środków przeznaczonych w 2016</w:t>
      </w:r>
      <w:r w:rsidRPr="00624CC4">
        <w:rPr>
          <w:sz w:val="24"/>
          <w:szCs w:val="24"/>
          <w:lang w:val="pl-PL"/>
        </w:rPr>
        <w:t xml:space="preserve"> r. na  realizację poszczególnych zadań............................................................................................................</w:t>
      </w:r>
      <w:r w:rsidR="00BD4BD6" w:rsidRPr="00624CC4">
        <w:rPr>
          <w:sz w:val="24"/>
          <w:szCs w:val="24"/>
          <w:lang w:val="pl-PL"/>
        </w:rPr>
        <w:t>...............................4</w:t>
      </w:r>
    </w:p>
    <w:p w:rsidR="00AD4457" w:rsidRPr="00624CC4" w:rsidRDefault="00663B47" w:rsidP="00AD4457">
      <w:pPr>
        <w:spacing w:line="360" w:lineRule="auto"/>
        <w:rPr>
          <w:sz w:val="24"/>
          <w:szCs w:val="24"/>
          <w:lang w:val="pl-PL"/>
        </w:rPr>
      </w:pPr>
      <w:r w:rsidRPr="00624CC4">
        <w:rPr>
          <w:sz w:val="24"/>
          <w:szCs w:val="24"/>
          <w:lang w:val="pl-PL"/>
        </w:rPr>
        <w:t>4</w:t>
      </w:r>
      <w:r w:rsidR="00AD4457" w:rsidRPr="00624CC4">
        <w:rPr>
          <w:sz w:val="24"/>
          <w:szCs w:val="24"/>
          <w:lang w:val="pl-PL"/>
        </w:rPr>
        <w:t>. Podmioty uprawnione do składania ofert................................................</w:t>
      </w:r>
      <w:r w:rsidR="009D6592">
        <w:rPr>
          <w:sz w:val="24"/>
          <w:szCs w:val="24"/>
          <w:lang w:val="pl-PL"/>
        </w:rPr>
        <w:t>...............................9</w:t>
      </w:r>
    </w:p>
    <w:p w:rsidR="00AD4457" w:rsidRPr="00624CC4" w:rsidRDefault="00663B47" w:rsidP="00AD4457">
      <w:pPr>
        <w:spacing w:line="360" w:lineRule="auto"/>
        <w:rPr>
          <w:sz w:val="24"/>
          <w:szCs w:val="24"/>
          <w:lang w:val="pl-PL"/>
        </w:rPr>
      </w:pPr>
      <w:r w:rsidRPr="00624CC4">
        <w:rPr>
          <w:sz w:val="24"/>
          <w:szCs w:val="24"/>
          <w:lang w:val="pl-PL"/>
        </w:rPr>
        <w:t>5</w:t>
      </w:r>
      <w:r w:rsidR="00AD4457" w:rsidRPr="00624CC4">
        <w:rPr>
          <w:sz w:val="24"/>
          <w:szCs w:val="24"/>
          <w:lang w:val="pl-PL"/>
        </w:rPr>
        <w:t>. Zasady składania ofert............................................................................</w:t>
      </w:r>
      <w:r w:rsidR="003042FF" w:rsidRPr="00624CC4">
        <w:rPr>
          <w:sz w:val="24"/>
          <w:szCs w:val="24"/>
          <w:lang w:val="pl-PL"/>
        </w:rPr>
        <w:t>.</w:t>
      </w:r>
      <w:r w:rsidR="006E6963">
        <w:rPr>
          <w:sz w:val="24"/>
          <w:szCs w:val="24"/>
          <w:lang w:val="pl-PL"/>
        </w:rPr>
        <w:t>......................</w:t>
      </w:r>
      <w:r w:rsidR="00603747" w:rsidRPr="00624CC4">
        <w:rPr>
          <w:sz w:val="24"/>
          <w:szCs w:val="24"/>
          <w:lang w:val="pl-PL"/>
        </w:rPr>
        <w:t>.......</w:t>
      </w:r>
      <w:r w:rsidR="006E6963">
        <w:rPr>
          <w:sz w:val="24"/>
          <w:szCs w:val="24"/>
          <w:lang w:val="pl-PL"/>
        </w:rPr>
        <w:t>10</w:t>
      </w:r>
    </w:p>
    <w:p w:rsidR="00AD4457" w:rsidRPr="00624CC4" w:rsidRDefault="00663B47" w:rsidP="00AD4457">
      <w:pPr>
        <w:spacing w:line="360" w:lineRule="auto"/>
        <w:rPr>
          <w:b/>
          <w:sz w:val="24"/>
          <w:szCs w:val="24"/>
          <w:lang w:val="pl-PL"/>
        </w:rPr>
      </w:pPr>
      <w:r w:rsidRPr="00624CC4">
        <w:rPr>
          <w:sz w:val="24"/>
          <w:szCs w:val="24"/>
          <w:lang w:val="pl-PL"/>
        </w:rPr>
        <w:t>6</w:t>
      </w:r>
      <w:r w:rsidR="00AD4457" w:rsidRPr="00624CC4">
        <w:rPr>
          <w:sz w:val="24"/>
          <w:szCs w:val="24"/>
          <w:lang w:val="pl-PL"/>
        </w:rPr>
        <w:t>.</w:t>
      </w:r>
      <w:r w:rsidR="00AD4457" w:rsidRPr="00624CC4">
        <w:t xml:space="preserve"> </w:t>
      </w:r>
      <w:r w:rsidR="00AD4457" w:rsidRPr="00624CC4">
        <w:rPr>
          <w:sz w:val="24"/>
          <w:szCs w:val="24"/>
          <w:lang w:val="pl-PL"/>
        </w:rPr>
        <w:t>Termin, miejsce skład</w:t>
      </w:r>
      <w:r w:rsidR="00461FF3" w:rsidRPr="00624CC4">
        <w:rPr>
          <w:sz w:val="24"/>
          <w:szCs w:val="24"/>
          <w:lang w:val="pl-PL"/>
        </w:rPr>
        <w:t xml:space="preserve">ania i otwarcia </w:t>
      </w:r>
      <w:r w:rsidR="00AD4457" w:rsidRPr="00624CC4">
        <w:rPr>
          <w:sz w:val="24"/>
          <w:szCs w:val="24"/>
          <w:lang w:val="pl-PL"/>
        </w:rPr>
        <w:t>ofert...............................................</w:t>
      </w:r>
      <w:r w:rsidR="005159BE" w:rsidRPr="00624CC4">
        <w:rPr>
          <w:sz w:val="24"/>
          <w:szCs w:val="24"/>
          <w:lang w:val="pl-PL"/>
        </w:rPr>
        <w:t>.....................</w:t>
      </w:r>
      <w:r w:rsidR="00461FF3" w:rsidRPr="00624CC4">
        <w:rPr>
          <w:sz w:val="24"/>
          <w:szCs w:val="24"/>
          <w:lang w:val="pl-PL"/>
        </w:rPr>
        <w:t>.</w:t>
      </w:r>
      <w:r w:rsidR="005159BE" w:rsidRPr="00624CC4">
        <w:rPr>
          <w:sz w:val="24"/>
          <w:szCs w:val="24"/>
          <w:lang w:val="pl-PL"/>
        </w:rPr>
        <w:t>....</w:t>
      </w:r>
      <w:r w:rsidR="0024141C" w:rsidRPr="00624CC4">
        <w:rPr>
          <w:sz w:val="24"/>
          <w:szCs w:val="24"/>
          <w:lang w:val="pl-PL"/>
        </w:rPr>
        <w:t>..</w:t>
      </w:r>
      <w:r w:rsidR="006D5D3A" w:rsidRPr="00624CC4">
        <w:rPr>
          <w:sz w:val="24"/>
          <w:szCs w:val="24"/>
          <w:lang w:val="pl-PL"/>
        </w:rPr>
        <w:t>10</w:t>
      </w:r>
    </w:p>
    <w:p w:rsidR="00AD4457" w:rsidRPr="00624CC4" w:rsidRDefault="00663B47" w:rsidP="00AD4457">
      <w:pPr>
        <w:spacing w:line="360" w:lineRule="auto"/>
        <w:rPr>
          <w:sz w:val="24"/>
          <w:szCs w:val="24"/>
          <w:lang w:val="pl-PL"/>
        </w:rPr>
      </w:pPr>
      <w:r w:rsidRPr="00624CC4">
        <w:rPr>
          <w:sz w:val="24"/>
          <w:szCs w:val="24"/>
          <w:lang w:val="pl-PL"/>
        </w:rPr>
        <w:t>7</w:t>
      </w:r>
      <w:r w:rsidR="00AD4457" w:rsidRPr="00624CC4">
        <w:rPr>
          <w:sz w:val="24"/>
          <w:szCs w:val="24"/>
          <w:lang w:val="pl-PL"/>
        </w:rPr>
        <w:t>.</w:t>
      </w:r>
      <w:r w:rsidR="00AD4457" w:rsidRPr="00624CC4">
        <w:t xml:space="preserve"> </w:t>
      </w:r>
      <w:r w:rsidR="00AD4457" w:rsidRPr="00624CC4">
        <w:rPr>
          <w:sz w:val="24"/>
          <w:szCs w:val="24"/>
          <w:lang w:val="pl-PL"/>
        </w:rPr>
        <w:t>Tryb rozpatrywania ofert.......................................</w:t>
      </w:r>
      <w:r w:rsidR="00232A60" w:rsidRPr="00624CC4">
        <w:rPr>
          <w:sz w:val="24"/>
          <w:szCs w:val="24"/>
          <w:lang w:val="pl-PL"/>
        </w:rPr>
        <w:t>...............................</w:t>
      </w:r>
      <w:r w:rsidR="00AD4457" w:rsidRPr="00624CC4">
        <w:rPr>
          <w:sz w:val="24"/>
          <w:szCs w:val="24"/>
          <w:lang w:val="pl-PL"/>
        </w:rPr>
        <w:t>..</w:t>
      </w:r>
      <w:r w:rsidR="00E06F82">
        <w:rPr>
          <w:sz w:val="24"/>
          <w:szCs w:val="24"/>
          <w:lang w:val="pl-PL"/>
        </w:rPr>
        <w:t>.......................</w:t>
      </w:r>
      <w:r w:rsidR="00603747" w:rsidRPr="00624CC4">
        <w:rPr>
          <w:sz w:val="24"/>
          <w:szCs w:val="24"/>
          <w:lang w:val="pl-PL"/>
        </w:rPr>
        <w:t>....</w:t>
      </w:r>
      <w:r w:rsidR="00567491" w:rsidRPr="00624CC4">
        <w:rPr>
          <w:sz w:val="24"/>
          <w:szCs w:val="24"/>
          <w:lang w:val="pl-PL"/>
        </w:rPr>
        <w:t>.</w:t>
      </w:r>
      <w:r w:rsidR="00603747" w:rsidRPr="00624CC4">
        <w:rPr>
          <w:sz w:val="24"/>
          <w:szCs w:val="24"/>
          <w:lang w:val="pl-PL"/>
        </w:rPr>
        <w:t>.</w:t>
      </w:r>
      <w:r w:rsidR="00E06F82">
        <w:rPr>
          <w:sz w:val="24"/>
          <w:szCs w:val="24"/>
          <w:lang w:val="pl-PL"/>
        </w:rPr>
        <w:t>.11</w:t>
      </w:r>
    </w:p>
    <w:p w:rsidR="00AD4457" w:rsidRPr="00F228F2" w:rsidRDefault="00663B47" w:rsidP="00AD4457">
      <w:pPr>
        <w:spacing w:line="360" w:lineRule="auto"/>
        <w:rPr>
          <w:sz w:val="24"/>
          <w:szCs w:val="24"/>
          <w:lang w:val="pl-PL"/>
        </w:rPr>
      </w:pPr>
      <w:r w:rsidRPr="00F228F2">
        <w:rPr>
          <w:sz w:val="24"/>
          <w:szCs w:val="24"/>
          <w:lang w:val="pl-PL"/>
        </w:rPr>
        <w:t>8</w:t>
      </w:r>
      <w:r w:rsidR="00AD4457" w:rsidRPr="00F228F2">
        <w:rPr>
          <w:sz w:val="24"/>
          <w:szCs w:val="24"/>
          <w:lang w:val="pl-PL"/>
        </w:rPr>
        <w:t>.</w:t>
      </w:r>
      <w:r w:rsidR="00AD4457" w:rsidRPr="00F228F2">
        <w:t xml:space="preserve"> </w:t>
      </w:r>
      <w:r w:rsidR="00AD4457" w:rsidRPr="00F228F2">
        <w:rPr>
          <w:sz w:val="24"/>
          <w:szCs w:val="24"/>
          <w:lang w:val="pl-PL"/>
        </w:rPr>
        <w:t>Termin i warunki realizacji zadania........................................................</w:t>
      </w:r>
      <w:r w:rsidR="00232A60" w:rsidRPr="00F228F2">
        <w:rPr>
          <w:sz w:val="24"/>
          <w:szCs w:val="24"/>
          <w:lang w:val="pl-PL"/>
        </w:rPr>
        <w:t>.....................</w:t>
      </w:r>
      <w:r w:rsidR="00786537" w:rsidRPr="00F228F2">
        <w:rPr>
          <w:sz w:val="24"/>
          <w:szCs w:val="24"/>
          <w:lang w:val="pl-PL"/>
        </w:rPr>
        <w:t>...</w:t>
      </w:r>
      <w:r w:rsidR="00603747" w:rsidRPr="00F228F2">
        <w:rPr>
          <w:sz w:val="24"/>
          <w:szCs w:val="24"/>
          <w:lang w:val="pl-PL"/>
        </w:rPr>
        <w:t>....</w:t>
      </w:r>
      <w:r w:rsidR="00A74612" w:rsidRPr="00F228F2">
        <w:rPr>
          <w:sz w:val="24"/>
          <w:szCs w:val="24"/>
          <w:lang w:val="pl-PL"/>
        </w:rPr>
        <w:t>.</w:t>
      </w:r>
      <w:r w:rsidR="00603747" w:rsidRPr="00F228F2">
        <w:rPr>
          <w:sz w:val="24"/>
          <w:szCs w:val="24"/>
          <w:lang w:val="pl-PL"/>
        </w:rPr>
        <w:t>.1</w:t>
      </w:r>
      <w:r w:rsidR="00A74612" w:rsidRPr="00F228F2">
        <w:rPr>
          <w:sz w:val="24"/>
          <w:szCs w:val="24"/>
          <w:lang w:val="pl-PL"/>
        </w:rPr>
        <w:t>1</w:t>
      </w:r>
    </w:p>
    <w:p w:rsidR="00AD4457" w:rsidRDefault="00663B47" w:rsidP="00AD4457">
      <w:pPr>
        <w:spacing w:line="360" w:lineRule="auto"/>
        <w:rPr>
          <w:sz w:val="24"/>
          <w:szCs w:val="24"/>
          <w:lang w:val="pl-PL"/>
        </w:rPr>
      </w:pPr>
      <w:r w:rsidRPr="00F228F2">
        <w:rPr>
          <w:sz w:val="24"/>
          <w:szCs w:val="24"/>
          <w:lang w:val="pl-PL"/>
        </w:rPr>
        <w:t>9</w:t>
      </w:r>
      <w:r w:rsidR="00AD4457" w:rsidRPr="00F228F2">
        <w:rPr>
          <w:sz w:val="24"/>
          <w:szCs w:val="24"/>
          <w:lang w:val="pl-PL"/>
        </w:rPr>
        <w:t>.</w:t>
      </w:r>
      <w:r w:rsidR="00AD4457" w:rsidRPr="00F228F2">
        <w:t xml:space="preserve"> </w:t>
      </w:r>
      <w:r w:rsidR="00AD4457" w:rsidRPr="00F228F2">
        <w:rPr>
          <w:sz w:val="24"/>
          <w:szCs w:val="24"/>
          <w:lang w:val="pl-PL"/>
        </w:rPr>
        <w:t>Kryteria formalne i merytoryczne oceny ofert......................................</w:t>
      </w:r>
      <w:r w:rsidR="00941274" w:rsidRPr="00F228F2">
        <w:rPr>
          <w:sz w:val="24"/>
          <w:szCs w:val="24"/>
          <w:lang w:val="pl-PL"/>
        </w:rPr>
        <w:t>......................</w:t>
      </w:r>
      <w:r w:rsidR="00A74612" w:rsidRPr="00F228F2">
        <w:rPr>
          <w:sz w:val="24"/>
          <w:szCs w:val="24"/>
          <w:lang w:val="pl-PL"/>
        </w:rPr>
        <w:t>.</w:t>
      </w:r>
      <w:r w:rsidR="00941274" w:rsidRPr="00F228F2">
        <w:rPr>
          <w:sz w:val="24"/>
          <w:szCs w:val="24"/>
          <w:lang w:val="pl-PL"/>
        </w:rPr>
        <w:t>....</w:t>
      </w:r>
      <w:r w:rsidR="00D44CD0" w:rsidRPr="00F228F2">
        <w:rPr>
          <w:sz w:val="24"/>
          <w:szCs w:val="24"/>
          <w:lang w:val="pl-PL"/>
        </w:rPr>
        <w:t>.</w:t>
      </w:r>
      <w:r w:rsidR="00537A38">
        <w:rPr>
          <w:sz w:val="24"/>
          <w:szCs w:val="24"/>
          <w:lang w:val="pl-PL"/>
        </w:rPr>
        <w:t>....13</w:t>
      </w:r>
    </w:p>
    <w:p w:rsidR="00AD4457" w:rsidRDefault="00AD4457" w:rsidP="00AD4457">
      <w:pPr>
        <w:spacing w:line="360" w:lineRule="auto"/>
        <w:rPr>
          <w:sz w:val="24"/>
          <w:szCs w:val="24"/>
          <w:lang w:val="pl-PL"/>
        </w:rPr>
      </w:pPr>
    </w:p>
    <w:p w:rsidR="00AD4457" w:rsidRDefault="00AD4457" w:rsidP="00AD4457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CZĘŚĆ II – ZAŁĄCZNIKI DO WYTYCZNYCH</w:t>
      </w:r>
    </w:p>
    <w:p w:rsidR="00AD4457" w:rsidRDefault="00761401" w:rsidP="00AD4457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1</w:t>
      </w:r>
      <w:r w:rsidR="00AD4457">
        <w:rPr>
          <w:sz w:val="24"/>
          <w:szCs w:val="24"/>
          <w:lang w:val="pl-PL"/>
        </w:rPr>
        <w:t xml:space="preserve"> – Wzór oferty na realizację zadań powiatu</w:t>
      </w:r>
    </w:p>
    <w:p w:rsidR="00AD4457" w:rsidRDefault="00761401" w:rsidP="00AD4457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2</w:t>
      </w:r>
      <w:r w:rsidR="00AD4457">
        <w:rPr>
          <w:sz w:val="24"/>
          <w:szCs w:val="24"/>
          <w:lang w:val="pl-PL"/>
        </w:rPr>
        <w:t xml:space="preserve"> – Wzór umowy na realizację zadań powiatu</w:t>
      </w:r>
    </w:p>
    <w:p w:rsidR="00AD4457" w:rsidRDefault="00761401" w:rsidP="00AD4457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3</w:t>
      </w:r>
      <w:r w:rsidR="00AD4457">
        <w:rPr>
          <w:sz w:val="24"/>
          <w:szCs w:val="24"/>
          <w:lang w:val="pl-PL"/>
        </w:rPr>
        <w:t xml:space="preserve"> – Wzór sprawozdania końcowe</w:t>
      </w:r>
      <w:r w:rsidR="005405CB">
        <w:rPr>
          <w:sz w:val="24"/>
          <w:szCs w:val="24"/>
          <w:lang w:val="pl-PL"/>
        </w:rPr>
        <w:t>go</w:t>
      </w:r>
      <w:r w:rsidR="00AD4457">
        <w:rPr>
          <w:sz w:val="24"/>
          <w:szCs w:val="24"/>
          <w:lang w:val="pl-PL"/>
        </w:rPr>
        <w:t xml:space="preserve"> z realizacji zadań powiatu</w:t>
      </w:r>
    </w:p>
    <w:p w:rsidR="00AD4457" w:rsidRDefault="00AD4457" w:rsidP="00AD4457">
      <w:pPr>
        <w:spacing w:line="360" w:lineRule="auto"/>
        <w:rPr>
          <w:sz w:val="24"/>
          <w:szCs w:val="24"/>
          <w:lang w:val="pl-PL"/>
        </w:rPr>
      </w:pPr>
    </w:p>
    <w:p w:rsidR="00AD4457" w:rsidRDefault="00AD4457" w:rsidP="00AD4457">
      <w:pPr>
        <w:spacing w:line="360" w:lineRule="auto"/>
        <w:rPr>
          <w:sz w:val="24"/>
          <w:szCs w:val="24"/>
          <w:lang w:val="pl-PL"/>
        </w:rPr>
      </w:pPr>
    </w:p>
    <w:p w:rsidR="00AD4457" w:rsidRDefault="00AD4457" w:rsidP="00AD4457">
      <w:pPr>
        <w:spacing w:line="360" w:lineRule="auto"/>
        <w:jc w:val="center"/>
        <w:rPr>
          <w:sz w:val="24"/>
          <w:szCs w:val="24"/>
          <w:lang w:val="pl-PL"/>
        </w:rPr>
      </w:pPr>
    </w:p>
    <w:p w:rsidR="00AD4457" w:rsidRDefault="00AD4457" w:rsidP="00AD4457">
      <w:pPr>
        <w:spacing w:line="360" w:lineRule="auto"/>
        <w:jc w:val="center"/>
        <w:rPr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sz w:val="24"/>
          <w:szCs w:val="24"/>
          <w:lang w:val="pl-PL"/>
        </w:rPr>
      </w:pPr>
    </w:p>
    <w:p w:rsidR="00AD4457" w:rsidRDefault="00AD4457" w:rsidP="00AD4457">
      <w:pPr>
        <w:jc w:val="center"/>
        <w:rPr>
          <w:sz w:val="24"/>
          <w:szCs w:val="24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</w:p>
    <w:p w:rsidR="00AD4457" w:rsidRDefault="00AD4457" w:rsidP="00AD4457">
      <w:pPr>
        <w:rPr>
          <w:sz w:val="24"/>
          <w:szCs w:val="24"/>
          <w:lang w:val="pl-PL"/>
        </w:rPr>
      </w:pPr>
    </w:p>
    <w:p w:rsidR="007A10FA" w:rsidRDefault="007A10FA" w:rsidP="00AD4457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:rsidR="007A10FA" w:rsidRDefault="007A10FA" w:rsidP="00AD4457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:rsidR="009D2D77" w:rsidRDefault="009D2D77" w:rsidP="00AD4457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:rsidR="00AD4457" w:rsidRDefault="00AD4457" w:rsidP="00AD4457">
      <w:pPr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CZĘŚĆ I – INFORMACJE OGÓLNE</w:t>
      </w:r>
    </w:p>
    <w:p w:rsidR="00AD4457" w:rsidRPr="0035604A" w:rsidRDefault="00AD4457" w:rsidP="00AD4457">
      <w:pPr>
        <w:spacing w:line="360" w:lineRule="auto"/>
        <w:jc w:val="both"/>
        <w:rPr>
          <w:b/>
          <w:sz w:val="26"/>
          <w:szCs w:val="26"/>
          <w:lang w:val="pl-PL"/>
        </w:rPr>
      </w:pPr>
      <w:r w:rsidRPr="0035604A">
        <w:rPr>
          <w:b/>
          <w:sz w:val="26"/>
          <w:szCs w:val="26"/>
          <w:lang w:val="pl-PL"/>
        </w:rPr>
        <w:t>1. Wprowadzenie</w:t>
      </w:r>
    </w:p>
    <w:p w:rsidR="00AD4457" w:rsidRDefault="00AD4457" w:rsidP="00917E5E">
      <w:pPr>
        <w:spacing w:line="360" w:lineRule="auto"/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Opisy zadań, wysokość środków publicznych przeznaczonych na realizację zadań, zasady przyznawania dotacji, termin i</w:t>
      </w:r>
      <w:r w:rsidR="005405CB">
        <w:rPr>
          <w:sz w:val="24"/>
          <w:szCs w:val="24"/>
          <w:lang w:val="pl-PL"/>
        </w:rPr>
        <w:t xml:space="preserve"> warunki realizacji oraz tryb </w:t>
      </w:r>
      <w:r>
        <w:rPr>
          <w:sz w:val="24"/>
          <w:szCs w:val="24"/>
          <w:lang w:val="pl-PL"/>
        </w:rPr>
        <w:t>i kryteria stosowane przy dokonywaniu wyboru ofert zawarte są  w niniejszym dokumencie. Ma on za zadanie ułatwić tworzenie projektów i złożenie ofert na ich realizację</w:t>
      </w:r>
      <w:r w:rsidR="00917E5E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Zawarte w nim założenia określone zostały i zatwierdzone przez Radę Powiatu w Ostródzie</w:t>
      </w:r>
      <w:r w:rsidR="00917E5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 następujących dokumentach:</w:t>
      </w:r>
    </w:p>
    <w:p w:rsidR="00AD4457" w:rsidRPr="00EA1758" w:rsidRDefault="00F44D6A" w:rsidP="00AD4457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Rocznym programie współpracy Powiatu O</w:t>
      </w:r>
      <w:r w:rsidR="00AD4457" w:rsidRPr="00EA1758">
        <w:rPr>
          <w:sz w:val="24"/>
          <w:szCs w:val="24"/>
          <w:lang w:val="pl-PL"/>
        </w:rPr>
        <w:t xml:space="preserve">stródzkiego z organizacjami pozarządowymi </w:t>
      </w:r>
      <w:r w:rsidR="00D538B3">
        <w:rPr>
          <w:sz w:val="24"/>
          <w:szCs w:val="24"/>
          <w:lang w:val="pl-PL"/>
        </w:rPr>
        <w:t xml:space="preserve">               </w:t>
      </w:r>
      <w:r w:rsidR="00AD4457" w:rsidRPr="00EA1758">
        <w:rPr>
          <w:sz w:val="24"/>
          <w:szCs w:val="24"/>
          <w:lang w:val="pl-PL"/>
        </w:rPr>
        <w:t>oraz innymi podmiotami prowadzącymi działalność</w:t>
      </w:r>
      <w:r w:rsidR="009D2D77">
        <w:rPr>
          <w:sz w:val="24"/>
          <w:szCs w:val="24"/>
          <w:lang w:val="pl-PL"/>
        </w:rPr>
        <w:t xml:space="preserve"> pożytku publicznego na rok 2016 </w:t>
      </w:r>
      <w:r w:rsidR="00670A17" w:rsidRPr="004F2B12">
        <w:rPr>
          <w:sz w:val="24"/>
          <w:szCs w:val="24"/>
          <w:lang w:val="pl-PL"/>
        </w:rPr>
        <w:t>przyjętym</w:t>
      </w:r>
      <w:r w:rsidR="00AD4457" w:rsidRPr="004F2B12">
        <w:rPr>
          <w:sz w:val="24"/>
          <w:szCs w:val="24"/>
          <w:lang w:val="pl-PL"/>
        </w:rPr>
        <w:t xml:space="preserve"> Uchwałą</w:t>
      </w:r>
      <w:r w:rsidR="00670A17" w:rsidRPr="004F2B12">
        <w:rPr>
          <w:sz w:val="24"/>
          <w:szCs w:val="24"/>
          <w:lang w:val="pl-PL"/>
        </w:rPr>
        <w:t xml:space="preserve"> </w:t>
      </w:r>
      <w:r w:rsidR="00AD4457" w:rsidRPr="004F2B12">
        <w:rPr>
          <w:sz w:val="24"/>
          <w:szCs w:val="24"/>
          <w:lang w:val="pl-PL"/>
        </w:rPr>
        <w:t xml:space="preserve"> </w:t>
      </w:r>
      <w:r w:rsidR="003A18A4" w:rsidRPr="00012C37">
        <w:rPr>
          <w:sz w:val="24"/>
          <w:szCs w:val="24"/>
          <w:lang w:val="pl-PL"/>
        </w:rPr>
        <w:t xml:space="preserve">Nr </w:t>
      </w:r>
      <w:r w:rsidR="00DE6702" w:rsidRPr="00012C37">
        <w:rPr>
          <w:sz w:val="24"/>
          <w:szCs w:val="24"/>
          <w:lang w:val="pl-PL"/>
        </w:rPr>
        <w:t>IX</w:t>
      </w:r>
      <w:r w:rsidR="003A18A4" w:rsidRPr="00012C37">
        <w:rPr>
          <w:sz w:val="24"/>
          <w:szCs w:val="24"/>
          <w:lang w:val="pl-PL"/>
        </w:rPr>
        <w:t>/</w:t>
      </w:r>
      <w:r w:rsidR="00DE6702" w:rsidRPr="00012C37">
        <w:rPr>
          <w:sz w:val="24"/>
          <w:szCs w:val="24"/>
          <w:lang w:val="pl-PL"/>
        </w:rPr>
        <w:t>98/2015</w:t>
      </w:r>
      <w:r w:rsidR="00670A17" w:rsidRPr="00012C37">
        <w:rPr>
          <w:sz w:val="24"/>
          <w:szCs w:val="24"/>
          <w:lang w:val="pl-PL"/>
        </w:rPr>
        <w:t xml:space="preserve"> </w:t>
      </w:r>
      <w:r w:rsidR="00012C37" w:rsidRPr="00012C37">
        <w:rPr>
          <w:sz w:val="24"/>
          <w:szCs w:val="24"/>
          <w:lang w:val="pl-PL"/>
        </w:rPr>
        <w:t xml:space="preserve">Rady Powiatu w Ostródzie </w:t>
      </w:r>
      <w:r w:rsidR="0073507B" w:rsidRPr="00012C37">
        <w:rPr>
          <w:sz w:val="24"/>
          <w:szCs w:val="24"/>
          <w:lang w:val="pl-PL"/>
        </w:rPr>
        <w:t>z dnia</w:t>
      </w:r>
      <w:r w:rsidR="009467CF" w:rsidRPr="00012C37">
        <w:rPr>
          <w:sz w:val="24"/>
          <w:szCs w:val="24"/>
          <w:lang w:val="pl-PL"/>
        </w:rPr>
        <w:t xml:space="preserve"> </w:t>
      </w:r>
      <w:r w:rsidR="00012C37" w:rsidRPr="00012C37">
        <w:rPr>
          <w:sz w:val="24"/>
          <w:szCs w:val="24"/>
          <w:lang w:val="pl-PL"/>
        </w:rPr>
        <w:t xml:space="preserve"> 28 </w:t>
      </w:r>
      <w:r w:rsidR="003A18A4" w:rsidRPr="00012C37">
        <w:rPr>
          <w:sz w:val="24"/>
          <w:szCs w:val="24"/>
          <w:lang w:val="pl-PL"/>
        </w:rPr>
        <w:t>października</w:t>
      </w:r>
      <w:r w:rsidR="00AD4457" w:rsidRPr="00012C37">
        <w:rPr>
          <w:sz w:val="24"/>
          <w:szCs w:val="24"/>
          <w:lang w:val="pl-PL"/>
        </w:rPr>
        <w:t xml:space="preserve"> </w:t>
      </w:r>
      <w:r w:rsidR="00012C37" w:rsidRPr="00012C37">
        <w:rPr>
          <w:sz w:val="24"/>
          <w:szCs w:val="24"/>
          <w:lang w:val="pl-PL"/>
        </w:rPr>
        <w:t>2015</w:t>
      </w:r>
      <w:r w:rsidRPr="00012C37">
        <w:rPr>
          <w:sz w:val="24"/>
          <w:szCs w:val="24"/>
          <w:lang w:val="pl-PL"/>
        </w:rPr>
        <w:t xml:space="preserve"> r</w:t>
      </w:r>
      <w:r w:rsidR="009467CF" w:rsidRPr="00012C37">
        <w:rPr>
          <w:sz w:val="24"/>
          <w:szCs w:val="24"/>
          <w:lang w:val="pl-PL"/>
        </w:rPr>
        <w:t>.</w:t>
      </w:r>
    </w:p>
    <w:p w:rsidR="00AD4457" w:rsidRPr="00DD59D3" w:rsidRDefault="00AD4457" w:rsidP="00AD4457">
      <w:pPr>
        <w:spacing w:line="360" w:lineRule="auto"/>
        <w:jc w:val="both"/>
        <w:rPr>
          <w:sz w:val="24"/>
          <w:szCs w:val="24"/>
          <w:lang w:val="pl-PL"/>
        </w:rPr>
      </w:pPr>
      <w:r w:rsidRPr="00DD59D3">
        <w:rPr>
          <w:sz w:val="24"/>
          <w:szCs w:val="24"/>
          <w:lang w:val="pl-PL"/>
        </w:rPr>
        <w:t xml:space="preserve"> - Karcie współpracy </w:t>
      </w:r>
      <w:r w:rsidR="009C172E">
        <w:rPr>
          <w:sz w:val="24"/>
          <w:szCs w:val="24"/>
          <w:lang w:val="pl-PL"/>
        </w:rPr>
        <w:t>pomiędzy Powiatem Ostródzkim a o</w:t>
      </w:r>
      <w:r w:rsidRPr="00DD59D3">
        <w:rPr>
          <w:sz w:val="24"/>
          <w:szCs w:val="24"/>
          <w:lang w:val="pl-PL"/>
        </w:rPr>
        <w:t>rga</w:t>
      </w:r>
      <w:r w:rsidR="00C76CCB">
        <w:rPr>
          <w:sz w:val="24"/>
          <w:szCs w:val="24"/>
          <w:lang w:val="pl-PL"/>
        </w:rPr>
        <w:t>nizacjami pozarządowymi przyjętą</w:t>
      </w:r>
      <w:r w:rsidRPr="00DD59D3">
        <w:rPr>
          <w:sz w:val="24"/>
          <w:szCs w:val="24"/>
          <w:lang w:val="pl-PL"/>
        </w:rPr>
        <w:t xml:space="preserve"> Uchwałą </w:t>
      </w:r>
      <w:r w:rsidR="00C76CCB" w:rsidRPr="00DD59D3">
        <w:rPr>
          <w:sz w:val="24"/>
          <w:szCs w:val="24"/>
          <w:lang w:val="pl-PL"/>
        </w:rPr>
        <w:t xml:space="preserve">Nr XLVII/275/2006 </w:t>
      </w:r>
      <w:r w:rsidR="00F44D6A">
        <w:rPr>
          <w:sz w:val="24"/>
          <w:szCs w:val="24"/>
          <w:lang w:val="pl-PL"/>
        </w:rPr>
        <w:t xml:space="preserve">Rady Powiatu w Ostródzie </w:t>
      </w:r>
      <w:r w:rsidRPr="00DD59D3">
        <w:rPr>
          <w:sz w:val="24"/>
          <w:szCs w:val="24"/>
          <w:lang w:val="pl-PL"/>
        </w:rPr>
        <w:t>z dnia 2 lutego 2006 r.</w:t>
      </w:r>
    </w:p>
    <w:p w:rsidR="00AD4457" w:rsidRDefault="00AD4457" w:rsidP="00AD445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pozarządowe, tzw. III sektor, są ważnym partnerem władz sam</w:t>
      </w:r>
      <w:r w:rsidR="00FE027E">
        <w:rPr>
          <w:sz w:val="24"/>
          <w:szCs w:val="24"/>
        </w:rPr>
        <w:t>orządowych stymulującym rozwój P</w:t>
      </w:r>
      <w:r>
        <w:rPr>
          <w:sz w:val="24"/>
          <w:szCs w:val="24"/>
        </w:rPr>
        <w:t xml:space="preserve">owiatu. Silne organizacje pozarządowe są efektywnym partnerem </w:t>
      </w:r>
      <w:r w:rsidR="00D538B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realizowaniu aktywnych polityk rynku pracy, dialogu społecznego, a także pobudzają aktywność i zaa</w:t>
      </w:r>
      <w:r w:rsidR="009C299D">
        <w:rPr>
          <w:sz w:val="24"/>
          <w:szCs w:val="24"/>
        </w:rPr>
        <w:t>ngażowanie mieszkańców w życie P</w:t>
      </w:r>
      <w:r>
        <w:rPr>
          <w:sz w:val="24"/>
          <w:szCs w:val="24"/>
        </w:rPr>
        <w:t>owiatu. Powierzanie</w:t>
      </w:r>
      <w:r w:rsidR="00A46205">
        <w:rPr>
          <w:sz w:val="24"/>
          <w:szCs w:val="24"/>
        </w:rPr>
        <w:t xml:space="preserve"> i wspieranie</w:t>
      </w:r>
      <w:r>
        <w:rPr>
          <w:sz w:val="24"/>
          <w:szCs w:val="24"/>
        </w:rPr>
        <w:t xml:space="preserve"> </w:t>
      </w:r>
      <w:r w:rsidR="00A46205">
        <w:rPr>
          <w:sz w:val="24"/>
          <w:szCs w:val="24"/>
        </w:rPr>
        <w:t xml:space="preserve">realizacji </w:t>
      </w:r>
      <w:r>
        <w:rPr>
          <w:sz w:val="24"/>
          <w:szCs w:val="24"/>
        </w:rPr>
        <w:t xml:space="preserve"> zadań </w:t>
      </w:r>
      <w:r w:rsidR="004769BE">
        <w:rPr>
          <w:sz w:val="24"/>
          <w:szCs w:val="24"/>
        </w:rPr>
        <w:t>publicznych</w:t>
      </w:r>
      <w:r w:rsidR="00A46205">
        <w:rPr>
          <w:sz w:val="24"/>
          <w:szCs w:val="24"/>
        </w:rPr>
        <w:t xml:space="preserve"> przez organizacje pozarządowe</w:t>
      </w:r>
      <w:r>
        <w:rPr>
          <w:sz w:val="24"/>
          <w:szCs w:val="24"/>
        </w:rPr>
        <w:t xml:space="preserve"> zwiększa efektywność</w:t>
      </w:r>
      <w:r w:rsidR="00A46205">
        <w:rPr>
          <w:sz w:val="24"/>
          <w:szCs w:val="24"/>
        </w:rPr>
        <w:t xml:space="preserve"> i skuteczność ich realizacji,d</w:t>
      </w:r>
      <w:r>
        <w:rPr>
          <w:sz w:val="24"/>
          <w:szCs w:val="24"/>
        </w:rPr>
        <w:t>latego stymulowanie rozwoju III sektora leży w interesie każdego samorządu.</w:t>
      </w:r>
      <w:r w:rsidR="004C3D47">
        <w:rPr>
          <w:sz w:val="24"/>
          <w:szCs w:val="24"/>
        </w:rPr>
        <w:t xml:space="preserve"> </w:t>
      </w:r>
    </w:p>
    <w:p w:rsidR="004C3D47" w:rsidRDefault="004C3D47" w:rsidP="00AD445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2015 r. wsparte </w:t>
      </w:r>
      <w:r w:rsidR="004769BE">
        <w:rPr>
          <w:sz w:val="24"/>
          <w:szCs w:val="24"/>
        </w:rPr>
        <w:t>dotacją zostały następujące zada</w:t>
      </w:r>
      <w:r>
        <w:rPr>
          <w:sz w:val="24"/>
          <w:szCs w:val="24"/>
        </w:rPr>
        <w:t>nia publiczne :</w:t>
      </w:r>
    </w:p>
    <w:tbl>
      <w:tblPr>
        <w:tblStyle w:val="Tabela-Siatka"/>
        <w:tblW w:w="8789" w:type="dxa"/>
        <w:tblInd w:w="137" w:type="dxa"/>
        <w:tblLook w:val="04A0" w:firstRow="1" w:lastRow="0" w:firstColumn="1" w:lastColumn="0" w:noHBand="0" w:noVBand="1"/>
      </w:tblPr>
      <w:tblGrid>
        <w:gridCol w:w="6660"/>
        <w:gridCol w:w="2129"/>
      </w:tblGrid>
      <w:tr w:rsidR="004C3D47" w:rsidRPr="0016513D" w:rsidTr="002F6599">
        <w:tc>
          <w:tcPr>
            <w:tcW w:w="6660" w:type="dxa"/>
          </w:tcPr>
          <w:p w:rsidR="004C3D47" w:rsidRPr="004C3D47" w:rsidRDefault="004C3D47" w:rsidP="00946C28">
            <w:pPr>
              <w:jc w:val="center"/>
              <w:rPr>
                <w:b/>
                <w:sz w:val="24"/>
                <w:szCs w:val="24"/>
              </w:rPr>
            </w:pPr>
            <w:r w:rsidRPr="004C3D47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2129" w:type="dxa"/>
          </w:tcPr>
          <w:p w:rsidR="004C3D47" w:rsidRPr="004C3D47" w:rsidRDefault="004C3D47" w:rsidP="00946C28">
            <w:pPr>
              <w:jc w:val="center"/>
              <w:rPr>
                <w:b/>
                <w:sz w:val="24"/>
                <w:szCs w:val="24"/>
              </w:rPr>
            </w:pPr>
            <w:r w:rsidRPr="004C3D47">
              <w:rPr>
                <w:b/>
                <w:sz w:val="24"/>
                <w:szCs w:val="24"/>
              </w:rPr>
              <w:t xml:space="preserve">Dotacja </w:t>
            </w:r>
          </w:p>
        </w:tc>
      </w:tr>
      <w:tr w:rsidR="004C3D47" w:rsidRPr="00C354DC" w:rsidTr="002F6599">
        <w:tc>
          <w:tcPr>
            <w:tcW w:w="6660" w:type="dxa"/>
          </w:tcPr>
          <w:p w:rsidR="004C3D47" w:rsidRPr="004C3D47" w:rsidRDefault="004C3D47" w:rsidP="00946C28">
            <w:pPr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Wspieranie budowy sektora pozarządowego w powiecie ostródzkim</w:t>
            </w:r>
          </w:p>
        </w:tc>
        <w:tc>
          <w:tcPr>
            <w:tcW w:w="2129" w:type="dxa"/>
            <w:shd w:val="clear" w:color="auto" w:fill="auto"/>
          </w:tcPr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5500 zł</w:t>
            </w:r>
          </w:p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</w:p>
        </w:tc>
      </w:tr>
      <w:tr w:rsidR="004C3D47" w:rsidTr="002F6599">
        <w:tc>
          <w:tcPr>
            <w:tcW w:w="6660" w:type="dxa"/>
          </w:tcPr>
          <w:p w:rsidR="004C3D47" w:rsidRPr="004C3D47" w:rsidRDefault="004C3D47" w:rsidP="00946C28">
            <w:pPr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Upowszechnianie wiedzy</w:t>
            </w:r>
          </w:p>
        </w:tc>
        <w:tc>
          <w:tcPr>
            <w:tcW w:w="2129" w:type="dxa"/>
            <w:shd w:val="clear" w:color="auto" w:fill="auto"/>
          </w:tcPr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4000 zł</w:t>
            </w:r>
          </w:p>
        </w:tc>
      </w:tr>
      <w:tr w:rsidR="004C3D47" w:rsidRPr="0085419A" w:rsidTr="002F6599">
        <w:tc>
          <w:tcPr>
            <w:tcW w:w="6660" w:type="dxa"/>
          </w:tcPr>
          <w:p w:rsidR="004C3D47" w:rsidRPr="004C3D47" w:rsidRDefault="004C3D47" w:rsidP="00946C28">
            <w:pPr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Promocja zdrowego trybu życia wśród osób starszych</w:t>
            </w:r>
          </w:p>
        </w:tc>
        <w:tc>
          <w:tcPr>
            <w:tcW w:w="2129" w:type="dxa"/>
            <w:shd w:val="clear" w:color="auto" w:fill="auto"/>
          </w:tcPr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4000 zł</w:t>
            </w:r>
          </w:p>
          <w:p w:rsidR="004C3D47" w:rsidRPr="004C3D47" w:rsidRDefault="004C3D47" w:rsidP="00946C28">
            <w:pPr>
              <w:rPr>
                <w:sz w:val="24"/>
                <w:szCs w:val="24"/>
              </w:rPr>
            </w:pPr>
          </w:p>
        </w:tc>
      </w:tr>
      <w:tr w:rsidR="004C3D47" w:rsidTr="002F6599">
        <w:tc>
          <w:tcPr>
            <w:tcW w:w="6660" w:type="dxa"/>
          </w:tcPr>
          <w:p w:rsidR="004C3D47" w:rsidRPr="004C3D47" w:rsidRDefault="004C3D47" w:rsidP="00946C28">
            <w:pPr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Edukacja w zakresie profilaktyki chorób nowotworowych u kobiet</w:t>
            </w:r>
          </w:p>
        </w:tc>
        <w:tc>
          <w:tcPr>
            <w:tcW w:w="2129" w:type="dxa"/>
            <w:shd w:val="clear" w:color="auto" w:fill="auto"/>
          </w:tcPr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2500 zł</w:t>
            </w:r>
          </w:p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</w:p>
        </w:tc>
      </w:tr>
      <w:tr w:rsidR="004C3D47" w:rsidRPr="00DD4122" w:rsidTr="002F6599">
        <w:tc>
          <w:tcPr>
            <w:tcW w:w="6660" w:type="dxa"/>
          </w:tcPr>
          <w:p w:rsidR="004C3D47" w:rsidRPr="004C3D47" w:rsidRDefault="004C3D47" w:rsidP="00946C28">
            <w:pPr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Promocja honorowego krwiodawstwa</w:t>
            </w:r>
          </w:p>
        </w:tc>
        <w:tc>
          <w:tcPr>
            <w:tcW w:w="2129" w:type="dxa"/>
            <w:shd w:val="clear" w:color="auto" w:fill="auto"/>
          </w:tcPr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3500 zł</w:t>
            </w:r>
          </w:p>
        </w:tc>
      </w:tr>
      <w:tr w:rsidR="004C3D47" w:rsidTr="002F6599">
        <w:tc>
          <w:tcPr>
            <w:tcW w:w="6660" w:type="dxa"/>
          </w:tcPr>
          <w:p w:rsidR="004C3D47" w:rsidRPr="004C3D47" w:rsidRDefault="004C3D47" w:rsidP="00946C28">
            <w:pPr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Aktywizowanie dzieci niepełnosprawnych do uprawiania turystyki</w:t>
            </w:r>
          </w:p>
        </w:tc>
        <w:tc>
          <w:tcPr>
            <w:tcW w:w="2129" w:type="dxa"/>
            <w:shd w:val="clear" w:color="auto" w:fill="auto"/>
          </w:tcPr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2000 zł</w:t>
            </w:r>
          </w:p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</w:p>
        </w:tc>
      </w:tr>
      <w:tr w:rsidR="004C3D47" w:rsidTr="002F6599">
        <w:tc>
          <w:tcPr>
            <w:tcW w:w="6660" w:type="dxa"/>
          </w:tcPr>
          <w:p w:rsidR="004C3D47" w:rsidRPr="004C3D47" w:rsidRDefault="004C3D47" w:rsidP="00946C28">
            <w:pPr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Przeciwdziałanie przemocy dzieci niepełnosprawnych intelektualnie z rodzin dotkniętych alkoholizmem</w:t>
            </w:r>
          </w:p>
        </w:tc>
        <w:tc>
          <w:tcPr>
            <w:tcW w:w="2129" w:type="dxa"/>
            <w:shd w:val="clear" w:color="auto" w:fill="auto"/>
          </w:tcPr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 xml:space="preserve">2000 zł </w:t>
            </w:r>
          </w:p>
        </w:tc>
      </w:tr>
      <w:tr w:rsidR="004C3D47" w:rsidTr="002F6599">
        <w:tc>
          <w:tcPr>
            <w:tcW w:w="6660" w:type="dxa"/>
          </w:tcPr>
          <w:p w:rsidR="004C3D47" w:rsidRPr="004C3D47" w:rsidRDefault="004C3D47" w:rsidP="00946C28">
            <w:pPr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Warsztaty malarsko-rzeźbiarskie – edukacja artystyczna mieszkańców Ostródy i okolic</w:t>
            </w:r>
          </w:p>
        </w:tc>
        <w:tc>
          <w:tcPr>
            <w:tcW w:w="2129" w:type="dxa"/>
            <w:shd w:val="clear" w:color="auto" w:fill="auto"/>
          </w:tcPr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3000 zł</w:t>
            </w:r>
          </w:p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  <w:shd w:val="clear" w:color="auto" w:fill="FABF8F" w:themeFill="accent6" w:themeFillTint="99"/>
              </w:rPr>
              <w:t xml:space="preserve"> </w:t>
            </w:r>
          </w:p>
        </w:tc>
      </w:tr>
      <w:tr w:rsidR="004C3D47" w:rsidRPr="00B057A9" w:rsidTr="002F6599">
        <w:tc>
          <w:tcPr>
            <w:tcW w:w="6660" w:type="dxa"/>
          </w:tcPr>
          <w:p w:rsidR="004C3D47" w:rsidRPr="004C3D47" w:rsidRDefault="004C3D47" w:rsidP="00946C28">
            <w:pPr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Spotkanie z kulturą ukraińską</w:t>
            </w:r>
          </w:p>
        </w:tc>
        <w:tc>
          <w:tcPr>
            <w:tcW w:w="2129" w:type="dxa"/>
            <w:shd w:val="clear" w:color="auto" w:fill="auto"/>
          </w:tcPr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3500 zł</w:t>
            </w:r>
          </w:p>
        </w:tc>
      </w:tr>
      <w:tr w:rsidR="004C3D47" w:rsidTr="002F6599">
        <w:tc>
          <w:tcPr>
            <w:tcW w:w="6660" w:type="dxa"/>
          </w:tcPr>
          <w:p w:rsidR="004C3D47" w:rsidRPr="004C3D47" w:rsidRDefault="004C3D47" w:rsidP="00946C28">
            <w:pPr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Cykliczne, comiesięczne spotkania literackie</w:t>
            </w:r>
          </w:p>
        </w:tc>
        <w:tc>
          <w:tcPr>
            <w:tcW w:w="2129" w:type="dxa"/>
            <w:shd w:val="clear" w:color="auto" w:fill="auto"/>
          </w:tcPr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1500 zł</w:t>
            </w:r>
          </w:p>
        </w:tc>
      </w:tr>
      <w:tr w:rsidR="004C3D47" w:rsidRPr="007E6A1E" w:rsidTr="002F6599">
        <w:tc>
          <w:tcPr>
            <w:tcW w:w="6660" w:type="dxa"/>
          </w:tcPr>
          <w:p w:rsidR="004C3D47" w:rsidRPr="004C3D47" w:rsidRDefault="004C3D47" w:rsidP="00946C28">
            <w:pPr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Wszechstronny rozwój dzieci przez sport</w:t>
            </w:r>
          </w:p>
        </w:tc>
        <w:tc>
          <w:tcPr>
            <w:tcW w:w="2129" w:type="dxa"/>
          </w:tcPr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4000 zł</w:t>
            </w:r>
          </w:p>
        </w:tc>
      </w:tr>
      <w:tr w:rsidR="004C3D47" w:rsidRPr="009C7958" w:rsidTr="002F6599">
        <w:tc>
          <w:tcPr>
            <w:tcW w:w="6660" w:type="dxa"/>
          </w:tcPr>
          <w:p w:rsidR="004C3D47" w:rsidRPr="004C3D47" w:rsidRDefault="004C3D47" w:rsidP="00946C28">
            <w:pPr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Zawody w piłce siatkowej o zasięgu ogólnopolskim</w:t>
            </w:r>
          </w:p>
        </w:tc>
        <w:tc>
          <w:tcPr>
            <w:tcW w:w="2129" w:type="dxa"/>
            <w:shd w:val="clear" w:color="auto" w:fill="auto"/>
          </w:tcPr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4000 zł</w:t>
            </w:r>
          </w:p>
        </w:tc>
      </w:tr>
      <w:tr w:rsidR="004C3D47" w:rsidTr="002F6599">
        <w:tc>
          <w:tcPr>
            <w:tcW w:w="6660" w:type="dxa"/>
          </w:tcPr>
          <w:p w:rsidR="004C3D47" w:rsidRPr="004C3D47" w:rsidRDefault="004C3D47" w:rsidP="00946C28">
            <w:pPr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Wdrażanie programu rozwoju wolontariatu w powiecie ostródzkim</w:t>
            </w:r>
          </w:p>
        </w:tc>
        <w:tc>
          <w:tcPr>
            <w:tcW w:w="2129" w:type="dxa"/>
            <w:shd w:val="clear" w:color="auto" w:fill="auto"/>
          </w:tcPr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5000 zł</w:t>
            </w:r>
          </w:p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</w:p>
        </w:tc>
      </w:tr>
      <w:tr w:rsidR="004C3D47" w:rsidRPr="0004122F" w:rsidTr="002F6599">
        <w:trPr>
          <w:trHeight w:val="795"/>
        </w:trPr>
        <w:tc>
          <w:tcPr>
            <w:tcW w:w="6660" w:type="dxa"/>
          </w:tcPr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lastRenderedPageBreak/>
              <w:t>Prowadzenie Centrum Informacji Turystycznej (CIT) o zasięgu powiatowym”</w:t>
            </w:r>
          </w:p>
        </w:tc>
        <w:tc>
          <w:tcPr>
            <w:tcW w:w="2129" w:type="dxa"/>
            <w:shd w:val="clear" w:color="auto" w:fill="auto"/>
          </w:tcPr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>20000 zł</w:t>
            </w:r>
          </w:p>
          <w:p w:rsidR="004C3D47" w:rsidRPr="004C3D47" w:rsidRDefault="004C3D47" w:rsidP="00946C28">
            <w:pPr>
              <w:jc w:val="center"/>
              <w:rPr>
                <w:sz w:val="24"/>
                <w:szCs w:val="24"/>
              </w:rPr>
            </w:pPr>
            <w:r w:rsidRPr="004C3D47">
              <w:rPr>
                <w:sz w:val="24"/>
                <w:szCs w:val="24"/>
              </w:rPr>
              <w:tab/>
            </w:r>
          </w:p>
        </w:tc>
      </w:tr>
      <w:tr w:rsidR="00946C28" w:rsidTr="002F65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28" w:rsidRDefault="00BF1299" w:rsidP="00BF129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Łącznie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28" w:rsidRDefault="00946C28" w:rsidP="00BF129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1299">
              <w:rPr>
                <w:sz w:val="24"/>
                <w:szCs w:val="24"/>
              </w:rPr>
              <w:t xml:space="preserve">         6</w:t>
            </w:r>
            <w:r>
              <w:rPr>
                <w:sz w:val="24"/>
                <w:szCs w:val="24"/>
              </w:rPr>
              <w:t>4 500 zł</w:t>
            </w:r>
          </w:p>
        </w:tc>
      </w:tr>
    </w:tbl>
    <w:p w:rsidR="00AD4457" w:rsidRDefault="00AD4457" w:rsidP="00AD4457">
      <w:pPr>
        <w:spacing w:line="360" w:lineRule="auto"/>
        <w:jc w:val="both"/>
        <w:rPr>
          <w:sz w:val="24"/>
          <w:szCs w:val="24"/>
        </w:rPr>
      </w:pPr>
    </w:p>
    <w:p w:rsidR="00AD4457" w:rsidRDefault="00AD4457" w:rsidP="00AD4457">
      <w:pPr>
        <w:spacing w:line="480" w:lineRule="auto"/>
        <w:jc w:val="both"/>
        <w:rPr>
          <w:b/>
          <w:sz w:val="28"/>
          <w:szCs w:val="28"/>
        </w:rPr>
      </w:pPr>
      <w:r w:rsidRPr="0035604A">
        <w:rPr>
          <w:b/>
          <w:sz w:val="26"/>
          <w:szCs w:val="26"/>
        </w:rPr>
        <w:t>2. Zadania realizowane w ramach otwartego konkursu of</w:t>
      </w:r>
      <w:r w:rsidR="009D2D77">
        <w:rPr>
          <w:b/>
          <w:sz w:val="26"/>
          <w:szCs w:val="26"/>
        </w:rPr>
        <w:t>ert w 2016</w:t>
      </w:r>
      <w:r w:rsidRPr="0035604A">
        <w:rPr>
          <w:b/>
          <w:sz w:val="26"/>
          <w:szCs w:val="26"/>
        </w:rPr>
        <w:t xml:space="preserve"> r</w:t>
      </w:r>
      <w:r>
        <w:rPr>
          <w:b/>
          <w:sz w:val="28"/>
          <w:szCs w:val="28"/>
        </w:rPr>
        <w:t xml:space="preserve">. </w:t>
      </w:r>
    </w:p>
    <w:p w:rsidR="00AD4457" w:rsidRDefault="009D2D77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 W roku 2016</w:t>
      </w:r>
      <w:r w:rsidR="00ED18D0">
        <w:rPr>
          <w:b/>
          <w:sz w:val="24"/>
          <w:szCs w:val="24"/>
        </w:rPr>
        <w:t xml:space="preserve"> P</w:t>
      </w:r>
      <w:r w:rsidR="00AD4457">
        <w:rPr>
          <w:b/>
          <w:sz w:val="24"/>
          <w:szCs w:val="24"/>
        </w:rPr>
        <w:t xml:space="preserve">owiat </w:t>
      </w:r>
      <w:r w:rsidR="00D5138A" w:rsidRPr="00D5138A">
        <w:rPr>
          <w:b/>
          <w:sz w:val="24"/>
          <w:szCs w:val="24"/>
        </w:rPr>
        <w:t xml:space="preserve">będzie </w:t>
      </w:r>
      <w:r w:rsidR="00AD4457">
        <w:rPr>
          <w:b/>
          <w:sz w:val="24"/>
          <w:szCs w:val="24"/>
        </w:rPr>
        <w:t>wspierać w ramach otwartego konkursu ofert organizacje pozarządowe</w:t>
      </w:r>
      <w:r w:rsidR="00D5138A">
        <w:rPr>
          <w:b/>
          <w:sz w:val="24"/>
          <w:szCs w:val="24"/>
        </w:rPr>
        <w:t>,</w:t>
      </w:r>
      <w:r w:rsidR="00AD4457">
        <w:rPr>
          <w:b/>
          <w:sz w:val="24"/>
          <w:szCs w:val="24"/>
        </w:rPr>
        <w:t xml:space="preserve"> realizujące niżej wymienione zadania:</w:t>
      </w:r>
      <w:r w:rsidR="006C15AA">
        <w:rPr>
          <w:sz w:val="24"/>
          <w:szCs w:val="24"/>
        </w:rPr>
        <w:t xml:space="preserve"> </w:t>
      </w:r>
    </w:p>
    <w:p w:rsidR="00DD3686" w:rsidRDefault="00DD3686" w:rsidP="00AD4457">
      <w:pPr>
        <w:spacing w:line="360" w:lineRule="auto"/>
        <w:jc w:val="both"/>
        <w:rPr>
          <w:sz w:val="24"/>
          <w:szCs w:val="24"/>
        </w:rPr>
      </w:pPr>
    </w:p>
    <w:p w:rsidR="00DD3686" w:rsidRPr="00DD3686" w:rsidRDefault="00DD3686" w:rsidP="00DD3686">
      <w:pPr>
        <w:spacing w:line="360" w:lineRule="auto"/>
        <w:jc w:val="both"/>
        <w:rPr>
          <w:bCs/>
          <w:sz w:val="24"/>
          <w:szCs w:val="24"/>
        </w:rPr>
      </w:pPr>
      <w:r w:rsidRPr="00DD3686">
        <w:rPr>
          <w:bCs/>
          <w:sz w:val="24"/>
          <w:szCs w:val="24"/>
        </w:rPr>
        <w:t>1. Wsparcie budowy sektora pozarządowego w powiecie ostródzkim.</w:t>
      </w:r>
    </w:p>
    <w:p w:rsidR="00DD3686" w:rsidRPr="00DD3686" w:rsidRDefault="00DD3686" w:rsidP="00DD3686">
      <w:pPr>
        <w:spacing w:line="360" w:lineRule="auto"/>
        <w:jc w:val="both"/>
        <w:rPr>
          <w:bCs/>
          <w:sz w:val="24"/>
          <w:szCs w:val="24"/>
        </w:rPr>
      </w:pPr>
      <w:r w:rsidRPr="00DD3686">
        <w:rPr>
          <w:bCs/>
          <w:sz w:val="24"/>
          <w:szCs w:val="24"/>
        </w:rPr>
        <w:t>2. Dofinansowanie wkładu własnego dla organizacji.</w:t>
      </w:r>
    </w:p>
    <w:p w:rsidR="00DD3686" w:rsidRPr="00DD3686" w:rsidRDefault="00DD3686" w:rsidP="00DD3686">
      <w:pPr>
        <w:spacing w:line="360" w:lineRule="auto"/>
        <w:jc w:val="both"/>
        <w:rPr>
          <w:bCs/>
          <w:sz w:val="24"/>
          <w:szCs w:val="24"/>
        </w:rPr>
      </w:pPr>
      <w:r w:rsidRPr="00DD3686">
        <w:rPr>
          <w:bCs/>
          <w:sz w:val="24"/>
          <w:szCs w:val="24"/>
        </w:rPr>
        <w:t>3. Działalność na rzecz promocji i organizacji wolontariatu.</w:t>
      </w:r>
    </w:p>
    <w:p w:rsidR="00DD3686" w:rsidRPr="00DD3686" w:rsidRDefault="00DD3686" w:rsidP="00DD3686">
      <w:pPr>
        <w:spacing w:line="360" w:lineRule="auto"/>
        <w:jc w:val="both"/>
        <w:rPr>
          <w:bCs/>
          <w:sz w:val="24"/>
          <w:szCs w:val="24"/>
        </w:rPr>
      </w:pPr>
      <w:r w:rsidRPr="00DD3686">
        <w:rPr>
          <w:bCs/>
          <w:sz w:val="24"/>
          <w:szCs w:val="24"/>
        </w:rPr>
        <w:t>4. Wypożyczalnia sprzętu rehabilitacyjnego.</w:t>
      </w:r>
    </w:p>
    <w:p w:rsidR="00DD3686" w:rsidRPr="00DD3686" w:rsidRDefault="00DD3686" w:rsidP="00DD3686">
      <w:pPr>
        <w:spacing w:line="360" w:lineRule="auto"/>
        <w:jc w:val="both"/>
        <w:rPr>
          <w:bCs/>
          <w:sz w:val="24"/>
          <w:szCs w:val="24"/>
        </w:rPr>
      </w:pPr>
      <w:r w:rsidRPr="00DD3686">
        <w:rPr>
          <w:bCs/>
          <w:sz w:val="24"/>
          <w:szCs w:val="24"/>
        </w:rPr>
        <w:t xml:space="preserve">5. Profilaktyka i promocja zdrowia. </w:t>
      </w:r>
    </w:p>
    <w:p w:rsidR="00DD3686" w:rsidRPr="00DD3686" w:rsidRDefault="00DD3686" w:rsidP="00DD3686">
      <w:pPr>
        <w:spacing w:line="360" w:lineRule="auto"/>
        <w:jc w:val="both"/>
        <w:rPr>
          <w:bCs/>
          <w:sz w:val="24"/>
          <w:szCs w:val="24"/>
        </w:rPr>
      </w:pPr>
      <w:r w:rsidRPr="00DD3686">
        <w:rPr>
          <w:bCs/>
          <w:sz w:val="24"/>
          <w:szCs w:val="24"/>
        </w:rPr>
        <w:t xml:space="preserve">6. Promocja honorowego krwiodawstwa. </w:t>
      </w:r>
    </w:p>
    <w:p w:rsidR="00DD3686" w:rsidRPr="00DD3686" w:rsidRDefault="00DD3686" w:rsidP="00DD3686">
      <w:pPr>
        <w:spacing w:line="360" w:lineRule="auto"/>
        <w:jc w:val="both"/>
        <w:rPr>
          <w:bCs/>
          <w:sz w:val="24"/>
          <w:szCs w:val="24"/>
        </w:rPr>
      </w:pPr>
      <w:r w:rsidRPr="00DD3686">
        <w:rPr>
          <w:bCs/>
          <w:sz w:val="24"/>
          <w:szCs w:val="24"/>
        </w:rPr>
        <w:t>7. Wsparcie osób niepełnosprawnych.</w:t>
      </w:r>
    </w:p>
    <w:p w:rsidR="00DD3686" w:rsidRPr="00DD3686" w:rsidRDefault="00DD3686" w:rsidP="00DD3686">
      <w:pPr>
        <w:spacing w:line="360" w:lineRule="auto"/>
        <w:jc w:val="both"/>
        <w:rPr>
          <w:bCs/>
          <w:sz w:val="24"/>
          <w:szCs w:val="24"/>
        </w:rPr>
      </w:pPr>
      <w:r w:rsidRPr="00DD3686">
        <w:rPr>
          <w:bCs/>
          <w:sz w:val="24"/>
          <w:szCs w:val="24"/>
        </w:rPr>
        <w:t>8. Propagowanie postaw patriotycznych.</w:t>
      </w:r>
    </w:p>
    <w:p w:rsidR="00DD3686" w:rsidRPr="00DD3686" w:rsidRDefault="00DD3686" w:rsidP="00DD3686">
      <w:pPr>
        <w:spacing w:line="360" w:lineRule="auto"/>
        <w:jc w:val="both"/>
        <w:rPr>
          <w:bCs/>
          <w:sz w:val="24"/>
          <w:szCs w:val="24"/>
        </w:rPr>
      </w:pPr>
      <w:r w:rsidRPr="00DD3686">
        <w:rPr>
          <w:bCs/>
          <w:sz w:val="24"/>
          <w:szCs w:val="24"/>
        </w:rPr>
        <w:t xml:space="preserve">9. Działalność na rzecz kultury i sztuki. </w:t>
      </w:r>
    </w:p>
    <w:p w:rsidR="00DD3686" w:rsidRPr="00DD3686" w:rsidRDefault="00DD3686" w:rsidP="00DD3686">
      <w:pPr>
        <w:spacing w:line="360" w:lineRule="auto"/>
        <w:jc w:val="both"/>
        <w:rPr>
          <w:bCs/>
          <w:sz w:val="24"/>
          <w:szCs w:val="24"/>
        </w:rPr>
      </w:pPr>
      <w:r w:rsidRPr="00DD3686">
        <w:rPr>
          <w:bCs/>
          <w:sz w:val="24"/>
          <w:szCs w:val="24"/>
        </w:rPr>
        <w:t>10. Wszechstronny rozwój dzieci poprzez sport.</w:t>
      </w:r>
    </w:p>
    <w:p w:rsidR="00DD3686" w:rsidRPr="00DD3686" w:rsidRDefault="00DD3686" w:rsidP="00DD3686">
      <w:pPr>
        <w:spacing w:line="360" w:lineRule="auto"/>
        <w:jc w:val="both"/>
        <w:rPr>
          <w:bCs/>
          <w:sz w:val="24"/>
          <w:szCs w:val="24"/>
        </w:rPr>
      </w:pPr>
      <w:r w:rsidRPr="00DD3686">
        <w:rPr>
          <w:bCs/>
          <w:sz w:val="24"/>
          <w:szCs w:val="24"/>
        </w:rPr>
        <w:t>11. Wyrównywanie szans osób zagrożonym wykluczeniem społecznym.</w:t>
      </w:r>
    </w:p>
    <w:p w:rsidR="00DD3686" w:rsidRPr="00DD3686" w:rsidRDefault="00DD3686" w:rsidP="00DD3686">
      <w:pPr>
        <w:spacing w:line="360" w:lineRule="auto"/>
        <w:jc w:val="both"/>
        <w:rPr>
          <w:bCs/>
          <w:sz w:val="24"/>
          <w:szCs w:val="24"/>
        </w:rPr>
      </w:pPr>
      <w:r w:rsidRPr="00DD3686">
        <w:rPr>
          <w:bCs/>
          <w:sz w:val="24"/>
          <w:szCs w:val="24"/>
        </w:rPr>
        <w:t xml:space="preserve">12. Zwiększenie aktywności mieszkańców powiatu ostródzkiego. </w:t>
      </w:r>
    </w:p>
    <w:p w:rsidR="00DD3686" w:rsidRPr="00DD3686" w:rsidRDefault="00DD3686" w:rsidP="00DD3686">
      <w:pPr>
        <w:spacing w:line="360" w:lineRule="auto"/>
        <w:jc w:val="both"/>
        <w:rPr>
          <w:bCs/>
          <w:sz w:val="24"/>
          <w:szCs w:val="24"/>
        </w:rPr>
      </w:pPr>
      <w:r w:rsidRPr="00DD3686">
        <w:rPr>
          <w:bCs/>
          <w:sz w:val="24"/>
          <w:szCs w:val="24"/>
        </w:rPr>
        <w:t>13. Prowadzenie Centrum Informacji Turystycznej (CIT) o zasiegu powiatowym.</w:t>
      </w:r>
    </w:p>
    <w:p w:rsidR="00DD3686" w:rsidRPr="00DD3686" w:rsidRDefault="00DD3686" w:rsidP="00DD3686">
      <w:pPr>
        <w:spacing w:line="360" w:lineRule="auto"/>
        <w:jc w:val="both"/>
        <w:rPr>
          <w:bCs/>
          <w:sz w:val="24"/>
          <w:szCs w:val="24"/>
        </w:rPr>
      </w:pPr>
      <w:r w:rsidRPr="00DD3686">
        <w:rPr>
          <w:bCs/>
          <w:sz w:val="24"/>
          <w:szCs w:val="24"/>
        </w:rPr>
        <w:t>14. Rozwój turystyki w powiecie ostródzkim.</w:t>
      </w:r>
    </w:p>
    <w:p w:rsidR="00DD3686" w:rsidRPr="004E492A" w:rsidRDefault="00DD3686" w:rsidP="007471DD">
      <w:pPr>
        <w:spacing w:line="360" w:lineRule="auto"/>
        <w:jc w:val="both"/>
        <w:rPr>
          <w:bCs/>
          <w:sz w:val="24"/>
          <w:szCs w:val="24"/>
        </w:rPr>
      </w:pPr>
      <w:r w:rsidRPr="00DD3686">
        <w:rPr>
          <w:bCs/>
          <w:sz w:val="24"/>
          <w:szCs w:val="24"/>
        </w:rPr>
        <w:t>15.</w:t>
      </w:r>
      <w:r w:rsidR="00197A00">
        <w:rPr>
          <w:bCs/>
          <w:sz w:val="24"/>
          <w:szCs w:val="24"/>
        </w:rPr>
        <w:t xml:space="preserve"> Aktywizacja osób w wieku emery</w:t>
      </w:r>
      <w:r w:rsidRPr="00DD3686">
        <w:rPr>
          <w:bCs/>
          <w:sz w:val="24"/>
          <w:szCs w:val="24"/>
        </w:rPr>
        <w:t xml:space="preserve">talnym. </w:t>
      </w:r>
    </w:p>
    <w:p w:rsidR="00DD3686" w:rsidRPr="006C15AA" w:rsidRDefault="00DD3686" w:rsidP="007471DD">
      <w:pPr>
        <w:spacing w:line="360" w:lineRule="auto"/>
        <w:jc w:val="both"/>
        <w:rPr>
          <w:sz w:val="24"/>
          <w:szCs w:val="24"/>
        </w:rPr>
      </w:pPr>
    </w:p>
    <w:p w:rsidR="00AD4457" w:rsidRPr="00CC2E89" w:rsidRDefault="00AD4457" w:rsidP="00AD4457">
      <w:pPr>
        <w:spacing w:line="276" w:lineRule="auto"/>
        <w:jc w:val="both"/>
        <w:rPr>
          <w:b/>
          <w:sz w:val="26"/>
          <w:szCs w:val="26"/>
        </w:rPr>
      </w:pPr>
      <w:r w:rsidRPr="00CC2E89">
        <w:rPr>
          <w:b/>
          <w:sz w:val="26"/>
          <w:szCs w:val="26"/>
        </w:rPr>
        <w:t>3. Rodzaje, formy i kwo</w:t>
      </w:r>
      <w:r w:rsidR="009D2D77">
        <w:rPr>
          <w:b/>
          <w:sz w:val="26"/>
          <w:szCs w:val="26"/>
        </w:rPr>
        <w:t>ty środków przeznaczonych w 2016</w:t>
      </w:r>
      <w:r w:rsidR="005F67D8">
        <w:rPr>
          <w:b/>
          <w:sz w:val="26"/>
          <w:szCs w:val="26"/>
        </w:rPr>
        <w:t xml:space="preserve"> r. na</w:t>
      </w:r>
      <w:r w:rsidRPr="00CC2E89">
        <w:rPr>
          <w:b/>
          <w:sz w:val="26"/>
          <w:szCs w:val="26"/>
        </w:rPr>
        <w:t xml:space="preserve"> realizację poszczególnych zadań</w:t>
      </w:r>
    </w:p>
    <w:p w:rsidR="00AD4457" w:rsidRDefault="00AD4457" w:rsidP="00AD44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Poniżej zamieszczone zostały informacje co do rodzaju i form </w:t>
      </w:r>
      <w:r w:rsidR="00F35844">
        <w:rPr>
          <w:sz w:val="24"/>
          <w:szCs w:val="24"/>
        </w:rPr>
        <w:t xml:space="preserve">realizacji </w:t>
      </w:r>
      <w:r>
        <w:rPr>
          <w:sz w:val="24"/>
          <w:szCs w:val="24"/>
        </w:rPr>
        <w:t>poszczególnych zadań</w:t>
      </w:r>
      <w:r w:rsidR="00F358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otwartego konkursu ofert.  </w:t>
      </w:r>
    </w:p>
    <w:p w:rsidR="007471DD" w:rsidRDefault="00FC13FF" w:rsidP="00AD44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</w:t>
      </w:r>
      <w:r w:rsidR="00AD4457">
        <w:rPr>
          <w:sz w:val="24"/>
          <w:szCs w:val="24"/>
        </w:rPr>
        <w:t xml:space="preserve">środków finansowych przeznaczonych na realizację </w:t>
      </w:r>
      <w:r w:rsidR="001167F8">
        <w:rPr>
          <w:sz w:val="24"/>
          <w:szCs w:val="24"/>
        </w:rPr>
        <w:t xml:space="preserve">poszczególnych </w:t>
      </w:r>
      <w:r w:rsidR="00AD4457">
        <w:rPr>
          <w:sz w:val="24"/>
          <w:szCs w:val="24"/>
        </w:rPr>
        <w:t>zadań publicznych okre</w:t>
      </w:r>
      <w:r w:rsidR="001167F8">
        <w:rPr>
          <w:sz w:val="24"/>
          <w:szCs w:val="24"/>
        </w:rPr>
        <w:t>śla</w:t>
      </w:r>
      <w:r w:rsidR="00AD4457">
        <w:rPr>
          <w:sz w:val="24"/>
          <w:szCs w:val="24"/>
        </w:rPr>
        <w:t xml:space="preserve"> </w:t>
      </w:r>
      <w:r w:rsidR="00AD4457" w:rsidRPr="000E5209">
        <w:rPr>
          <w:sz w:val="24"/>
          <w:szCs w:val="24"/>
        </w:rPr>
        <w:t xml:space="preserve">uchwała budżetowa </w:t>
      </w:r>
      <w:r w:rsidR="00633A45" w:rsidRPr="00FA6B82">
        <w:rPr>
          <w:sz w:val="24"/>
          <w:szCs w:val="24"/>
        </w:rPr>
        <w:t>n</w:t>
      </w:r>
      <w:r w:rsidR="00FA6B82" w:rsidRPr="00FA6B82">
        <w:rPr>
          <w:sz w:val="24"/>
          <w:szCs w:val="24"/>
        </w:rPr>
        <w:t>r XIII/108</w:t>
      </w:r>
      <w:r w:rsidR="00D03FBD" w:rsidRPr="00FA6B82">
        <w:rPr>
          <w:sz w:val="24"/>
          <w:szCs w:val="24"/>
        </w:rPr>
        <w:t xml:space="preserve">/2015 </w:t>
      </w:r>
      <w:r w:rsidR="00AF065E" w:rsidRPr="00FA6B82">
        <w:rPr>
          <w:sz w:val="24"/>
          <w:szCs w:val="24"/>
        </w:rPr>
        <w:t>Rady Powiatu w Ostródzie</w:t>
      </w:r>
      <w:r w:rsidR="00D03FBD" w:rsidRPr="00FA6B82">
        <w:rPr>
          <w:sz w:val="24"/>
          <w:szCs w:val="24"/>
        </w:rPr>
        <w:t xml:space="preserve"> </w:t>
      </w:r>
      <w:r w:rsidR="001167F8" w:rsidRPr="00FA6B82">
        <w:rPr>
          <w:sz w:val="24"/>
          <w:szCs w:val="24"/>
        </w:rPr>
        <w:t>z dnia</w:t>
      </w:r>
      <w:r w:rsidR="007750AE" w:rsidRPr="00FA6B82">
        <w:rPr>
          <w:sz w:val="24"/>
          <w:szCs w:val="24"/>
        </w:rPr>
        <w:t xml:space="preserve">                         </w:t>
      </w:r>
      <w:r w:rsidR="00FA6B82" w:rsidRPr="00FA6B82">
        <w:rPr>
          <w:sz w:val="24"/>
          <w:szCs w:val="24"/>
        </w:rPr>
        <w:t>29</w:t>
      </w:r>
      <w:r w:rsidR="00D03FBD" w:rsidRPr="00FA6B82">
        <w:rPr>
          <w:sz w:val="24"/>
          <w:szCs w:val="24"/>
        </w:rPr>
        <w:t xml:space="preserve"> </w:t>
      </w:r>
      <w:r w:rsidR="00FA6B82" w:rsidRPr="00FA6B82">
        <w:rPr>
          <w:sz w:val="24"/>
          <w:szCs w:val="24"/>
        </w:rPr>
        <w:t xml:space="preserve">grudnia </w:t>
      </w:r>
      <w:r w:rsidR="00D03FBD" w:rsidRPr="00FA6B82">
        <w:rPr>
          <w:sz w:val="24"/>
          <w:szCs w:val="24"/>
        </w:rPr>
        <w:t>2015</w:t>
      </w:r>
      <w:r w:rsidR="00B6148B" w:rsidRPr="00FA6B82">
        <w:rPr>
          <w:sz w:val="24"/>
          <w:szCs w:val="24"/>
        </w:rPr>
        <w:t xml:space="preserve"> r. w sprawie uchwalenia budż</w:t>
      </w:r>
      <w:r w:rsidR="00584484" w:rsidRPr="00FA6B82">
        <w:rPr>
          <w:sz w:val="24"/>
          <w:szCs w:val="24"/>
        </w:rPr>
        <w:t xml:space="preserve">etu Powiatu </w:t>
      </w:r>
      <w:r w:rsidR="009D2D77" w:rsidRPr="00FA6B82">
        <w:rPr>
          <w:sz w:val="24"/>
          <w:szCs w:val="24"/>
        </w:rPr>
        <w:t xml:space="preserve">Ostródzkiego na </w:t>
      </w:r>
      <w:r w:rsidR="009D2D77" w:rsidRPr="009D2D77">
        <w:rPr>
          <w:sz w:val="24"/>
          <w:szCs w:val="24"/>
        </w:rPr>
        <w:t>2016</w:t>
      </w:r>
      <w:r w:rsidR="00B6148B" w:rsidRPr="009D2D77">
        <w:rPr>
          <w:sz w:val="24"/>
          <w:szCs w:val="24"/>
        </w:rPr>
        <w:t xml:space="preserve"> r.</w:t>
      </w:r>
      <w:r w:rsidR="001167F8" w:rsidRPr="00633A45">
        <w:rPr>
          <w:sz w:val="24"/>
          <w:szCs w:val="24"/>
        </w:rPr>
        <w:t xml:space="preserve">   </w:t>
      </w:r>
    </w:p>
    <w:p w:rsidR="00BA2BA2" w:rsidRDefault="00BA2BA2" w:rsidP="00AD4457">
      <w:pPr>
        <w:spacing w:line="360" w:lineRule="auto"/>
        <w:jc w:val="both"/>
        <w:rPr>
          <w:sz w:val="24"/>
          <w:szCs w:val="24"/>
        </w:rPr>
      </w:pPr>
    </w:p>
    <w:p w:rsidR="00D63ED2" w:rsidRDefault="00D63ED2" w:rsidP="00AD4457">
      <w:pPr>
        <w:spacing w:line="360" w:lineRule="auto"/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2"/>
        <w:gridCol w:w="4679"/>
        <w:gridCol w:w="1588"/>
      </w:tblGrid>
      <w:tr w:rsidR="007471DD" w:rsidRPr="007471DD" w:rsidTr="00751B35">
        <w:tc>
          <w:tcPr>
            <w:tcW w:w="959" w:type="dxa"/>
            <w:shd w:val="clear" w:color="auto" w:fill="BFBFBF" w:themeFill="background1" w:themeFillShade="BF"/>
          </w:tcPr>
          <w:p w:rsidR="007471DD" w:rsidRPr="00660738" w:rsidRDefault="007471DD" w:rsidP="007471D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660738">
              <w:rPr>
                <w:b/>
                <w:sz w:val="16"/>
                <w:szCs w:val="16"/>
              </w:rPr>
              <w:lastRenderedPageBreak/>
              <w:t xml:space="preserve">Numer </w:t>
            </w:r>
          </w:p>
          <w:p w:rsidR="007471DD" w:rsidRPr="00660738" w:rsidRDefault="007471DD" w:rsidP="007471D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660738">
              <w:rPr>
                <w:b/>
                <w:sz w:val="16"/>
                <w:szCs w:val="16"/>
              </w:rPr>
              <w:t>zadania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7471DD" w:rsidRPr="00660738" w:rsidRDefault="007471DD" w:rsidP="007471D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660738">
              <w:rPr>
                <w:b/>
                <w:sz w:val="16"/>
                <w:szCs w:val="16"/>
              </w:rPr>
              <w:t>Nazwa zadania</w:t>
            </w:r>
          </w:p>
        </w:tc>
        <w:tc>
          <w:tcPr>
            <w:tcW w:w="4679" w:type="dxa"/>
            <w:shd w:val="clear" w:color="auto" w:fill="BFBFBF" w:themeFill="background1" w:themeFillShade="BF"/>
          </w:tcPr>
          <w:p w:rsidR="007471DD" w:rsidRPr="00660738" w:rsidRDefault="007471DD" w:rsidP="007471D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660738">
              <w:rPr>
                <w:b/>
                <w:sz w:val="16"/>
                <w:szCs w:val="16"/>
              </w:rPr>
              <w:t>Rodzaj i formy realizacji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:rsidR="007471DD" w:rsidRPr="00660738" w:rsidRDefault="007471DD" w:rsidP="007471D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660738">
              <w:rPr>
                <w:b/>
                <w:sz w:val="16"/>
                <w:szCs w:val="16"/>
              </w:rPr>
              <w:t>Wysokość środków przeznaczonych na realizacje zadania         (w zł)</w:t>
            </w:r>
          </w:p>
        </w:tc>
      </w:tr>
      <w:tr w:rsidR="007471DD" w:rsidRPr="007471DD" w:rsidTr="00FF56B5">
        <w:trPr>
          <w:trHeight w:val="1119"/>
        </w:trPr>
        <w:tc>
          <w:tcPr>
            <w:tcW w:w="959" w:type="dxa"/>
            <w:tcBorders>
              <w:bottom w:val="single" w:sz="4" w:space="0" w:color="auto"/>
            </w:tcBorders>
          </w:tcPr>
          <w:p w:rsidR="007471DD" w:rsidRPr="00660738" w:rsidRDefault="007471DD" w:rsidP="007471DD">
            <w:pPr>
              <w:spacing w:line="360" w:lineRule="auto"/>
              <w:jc w:val="both"/>
              <w:rPr>
                <w:b/>
              </w:rPr>
            </w:pPr>
            <w:r w:rsidRPr="00660738">
              <w:rPr>
                <w:b/>
              </w:rPr>
              <w:t>1</w:t>
            </w:r>
            <w:r w:rsidR="00633F91">
              <w:rPr>
                <w:b/>
              </w:rPr>
              <w:t>.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9E29FB" w:rsidRDefault="009E29FB" w:rsidP="00DF2E16">
            <w:pPr>
              <w:spacing w:line="360" w:lineRule="auto"/>
              <w:rPr>
                <w:bCs/>
                <w:lang w:val="pl-PL"/>
              </w:rPr>
            </w:pPr>
          </w:p>
          <w:p w:rsidR="007471DD" w:rsidRPr="00DF2E16" w:rsidRDefault="00BE0C6E" w:rsidP="00DF2E16">
            <w:pPr>
              <w:spacing w:line="360" w:lineRule="auto"/>
              <w:rPr>
                <w:bCs/>
                <w:lang w:val="pl-PL"/>
              </w:rPr>
            </w:pPr>
            <w:r w:rsidRPr="00BE0C6E">
              <w:rPr>
                <w:bCs/>
              </w:rPr>
              <w:t>Wsparcie budowy sektora pozarządowego w powiecie o</w:t>
            </w:r>
            <w:r w:rsidR="00DF2E16">
              <w:rPr>
                <w:bCs/>
              </w:rPr>
              <w:t>stródzkim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E0C6E" w:rsidRDefault="00BE0C6E" w:rsidP="0094327C">
            <w:pPr>
              <w:spacing w:line="360" w:lineRule="auto"/>
              <w:jc w:val="both"/>
            </w:pPr>
          </w:p>
          <w:p w:rsidR="00582AFF" w:rsidRDefault="00DB6E7E" w:rsidP="00DB6E7E">
            <w:pPr>
              <w:spacing w:line="360" w:lineRule="auto"/>
              <w:jc w:val="both"/>
              <w:rPr>
                <w:bCs/>
                <w:lang w:val="pl-PL"/>
              </w:rPr>
            </w:pPr>
            <w:r w:rsidRPr="00DB6E7E">
              <w:rPr>
                <w:bCs/>
                <w:lang w:val="pl-PL"/>
              </w:rPr>
              <w:t xml:space="preserve">Celem realizacji zadania publicznego jest </w:t>
            </w:r>
            <w:r w:rsidR="00582AFF">
              <w:rPr>
                <w:bCs/>
                <w:lang w:val="pl-PL"/>
              </w:rPr>
              <w:t>współorganizacja</w:t>
            </w:r>
            <w:r w:rsidR="008A4EBC">
              <w:rPr>
                <w:bCs/>
                <w:lang w:val="pl-PL"/>
              </w:rPr>
              <w:t xml:space="preserve"> </w:t>
            </w:r>
            <w:r w:rsidRPr="00DB6E7E">
              <w:rPr>
                <w:bCs/>
                <w:lang w:val="pl-PL"/>
              </w:rPr>
              <w:t xml:space="preserve">targów dla </w:t>
            </w:r>
            <w:r>
              <w:rPr>
                <w:bCs/>
                <w:lang w:val="pl-PL"/>
              </w:rPr>
              <w:t xml:space="preserve">organizacji pozarządowych </w:t>
            </w:r>
            <w:r w:rsidR="00A97375">
              <w:rPr>
                <w:bCs/>
                <w:lang w:val="pl-PL"/>
              </w:rPr>
              <w:t xml:space="preserve">z terenu </w:t>
            </w:r>
            <w:r w:rsidR="00D86C91">
              <w:rPr>
                <w:bCs/>
                <w:lang w:val="pl-PL"/>
              </w:rPr>
              <w:t>Powiatu Ostródzkiego</w:t>
            </w:r>
            <w:r w:rsidR="0095311B">
              <w:rPr>
                <w:bCs/>
                <w:lang w:val="pl-PL"/>
              </w:rPr>
              <w:t xml:space="preserve"> w roku 2016</w:t>
            </w:r>
            <w:r w:rsidR="00D86C91">
              <w:rPr>
                <w:bCs/>
                <w:lang w:val="pl-PL"/>
              </w:rPr>
              <w:t xml:space="preserve">. </w:t>
            </w:r>
            <w:r w:rsidR="00582AFF">
              <w:rPr>
                <w:bCs/>
                <w:lang w:val="pl-PL"/>
              </w:rPr>
              <w:t xml:space="preserve">(TOPPO 2016). </w:t>
            </w:r>
          </w:p>
          <w:p w:rsidR="00FF56B5" w:rsidRPr="00582AFF" w:rsidRDefault="00582AFF" w:rsidP="00582AFF">
            <w:pPr>
              <w:spacing w:line="360" w:lineRule="auto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Targi powinny odbyć się najpóźniej do 30 września 2016 r. Współo</w:t>
            </w:r>
            <w:r w:rsidR="00DB6E7E" w:rsidRPr="00DB6E7E">
              <w:rPr>
                <w:bCs/>
                <w:lang w:val="pl-PL"/>
              </w:rPr>
              <w:t xml:space="preserve">rganizacja targów </w:t>
            </w:r>
            <w:r w:rsidR="00D86C91">
              <w:rPr>
                <w:bCs/>
                <w:lang w:val="pl-PL"/>
              </w:rPr>
              <w:t>po</w:t>
            </w:r>
            <w:r w:rsidR="00DB6E7E" w:rsidRPr="00DB6E7E">
              <w:rPr>
                <w:bCs/>
                <w:lang w:val="pl-PL"/>
              </w:rPr>
              <w:t>winna obejmować w szczególności:</w:t>
            </w:r>
          </w:p>
          <w:p w:rsidR="00DB6E7E" w:rsidRPr="00DB6E7E" w:rsidRDefault="00DB6E7E" w:rsidP="00DB6E7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Część wystawienniczą targów,</w:t>
            </w:r>
          </w:p>
          <w:p w:rsidR="00633D4A" w:rsidRDefault="00582AFF" w:rsidP="00FF56B5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Obsługę techniczną,</w:t>
            </w:r>
          </w:p>
          <w:p w:rsidR="00582AFF" w:rsidRPr="00FF56B5" w:rsidRDefault="00582AFF" w:rsidP="00FF56B5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lang w:val="pl-PL"/>
              </w:rPr>
            </w:pPr>
            <w:r w:rsidRPr="00582AFF">
              <w:rPr>
                <w:lang w:val="pl-PL"/>
              </w:rPr>
              <w:t>Akcję informacyjną i promocyjną</w:t>
            </w:r>
            <w:r>
              <w:rPr>
                <w:lang w:val="pl-PL"/>
              </w:rPr>
              <w:t>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7471DD" w:rsidRPr="00673D11" w:rsidRDefault="00763537" w:rsidP="00DF2E16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763537">
              <w:rPr>
                <w:b/>
              </w:rPr>
              <w:t>2</w:t>
            </w:r>
            <w:r w:rsidR="00F300E1">
              <w:rPr>
                <w:b/>
              </w:rPr>
              <w:t xml:space="preserve"> </w:t>
            </w:r>
            <w:r w:rsidRPr="00763537">
              <w:rPr>
                <w:b/>
              </w:rPr>
              <w:t>000</w:t>
            </w:r>
          </w:p>
        </w:tc>
      </w:tr>
      <w:tr w:rsidR="00BE0C6E" w:rsidRPr="007471DD" w:rsidTr="00751B35">
        <w:trPr>
          <w:trHeight w:val="7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E0C6E" w:rsidRPr="00660738" w:rsidRDefault="00DF2E16" w:rsidP="007471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0B3684">
              <w:rPr>
                <w:b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E0C6E" w:rsidRDefault="00BE0C6E" w:rsidP="00BE0C6E">
            <w:pPr>
              <w:spacing w:line="360" w:lineRule="auto"/>
              <w:rPr>
                <w:bCs/>
                <w:lang w:val="pl-PL"/>
              </w:rPr>
            </w:pPr>
          </w:p>
          <w:p w:rsidR="00BE0C6E" w:rsidRPr="00DF2E16" w:rsidRDefault="00DF2E16" w:rsidP="00BE0C6E">
            <w:pPr>
              <w:spacing w:line="360" w:lineRule="auto"/>
              <w:rPr>
                <w:bCs/>
              </w:rPr>
            </w:pPr>
            <w:r w:rsidRPr="00DF2E16">
              <w:rPr>
                <w:bCs/>
              </w:rPr>
              <w:t xml:space="preserve">Dofinansowanie </w:t>
            </w:r>
            <w:r>
              <w:rPr>
                <w:bCs/>
              </w:rPr>
              <w:t>wkładu własnego dla organizacji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AB31F5" w:rsidRDefault="00AB31F5" w:rsidP="00BE0C6E">
            <w:pPr>
              <w:spacing w:line="360" w:lineRule="auto"/>
              <w:jc w:val="both"/>
            </w:pPr>
          </w:p>
          <w:p w:rsidR="00BE0C6E" w:rsidRDefault="00BD2035" w:rsidP="00BE0C6E">
            <w:pPr>
              <w:spacing w:line="360" w:lineRule="auto"/>
              <w:jc w:val="both"/>
            </w:pPr>
            <w:r w:rsidRPr="00BD2035">
              <w:t>W ramach konkursu wspierane będą zadania, na realizację których podmioty wymienione w ustawie o działalnosci pożytku publicz</w:t>
            </w:r>
            <w:r w:rsidR="00D86C91">
              <w:t>nego i o wolontariacie pozyskają</w:t>
            </w:r>
            <w:r w:rsidRPr="00BD2035">
              <w:t xml:space="preserve"> środki finansowe z funduszy europejskich lub innych źródeł zewnętrznych.</w:t>
            </w:r>
          </w:p>
          <w:p w:rsidR="00BE0C6E" w:rsidRPr="00D8053A" w:rsidRDefault="00F57093" w:rsidP="00BE0C6E">
            <w:pPr>
              <w:spacing w:line="360" w:lineRule="auto"/>
              <w:jc w:val="both"/>
            </w:pPr>
            <w:r>
              <w:t>O</w:t>
            </w:r>
            <w:r w:rsidRPr="00F57093">
              <w:t xml:space="preserve">ferty na dofinansowanie wkładu własnego można składać wyłącznie na projekty współfinansowane ze źródeł zewnętrznych realizowane w okresie </w:t>
            </w:r>
            <w:r>
              <w:t>od 1 stycznia do 31 grudnia 2016</w:t>
            </w:r>
            <w:r w:rsidRPr="00F57093">
              <w:t xml:space="preserve"> r.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BE0C6E" w:rsidRPr="00772B1A" w:rsidRDefault="005A1948" w:rsidP="007738DE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772B1A">
              <w:rPr>
                <w:b/>
              </w:rPr>
              <w:t xml:space="preserve"> 4 000 </w:t>
            </w:r>
          </w:p>
        </w:tc>
      </w:tr>
      <w:tr w:rsidR="00DF2E16" w:rsidRPr="007471DD" w:rsidTr="00751B35">
        <w:trPr>
          <w:trHeight w:val="5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Pr="00660738" w:rsidRDefault="00DF2E16" w:rsidP="007471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B3684">
              <w:rPr>
                <w:b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Default="00DF2E16" w:rsidP="00DF2E16">
            <w:pPr>
              <w:spacing w:line="360" w:lineRule="auto"/>
              <w:rPr>
                <w:bCs/>
                <w:lang w:val="pl-PL"/>
              </w:rPr>
            </w:pPr>
          </w:p>
          <w:p w:rsidR="00DF2E16" w:rsidRDefault="00DF2E16" w:rsidP="00DF2E16">
            <w:pPr>
              <w:spacing w:line="360" w:lineRule="auto"/>
              <w:rPr>
                <w:bCs/>
                <w:lang w:val="pl-PL"/>
              </w:rPr>
            </w:pPr>
            <w:r w:rsidRPr="00DF2E16">
              <w:rPr>
                <w:bCs/>
              </w:rPr>
              <w:t>Działalność na rzecz prom</w:t>
            </w:r>
            <w:r w:rsidR="00CE4A3D">
              <w:rPr>
                <w:bCs/>
              </w:rPr>
              <w:t>ocji i organizacji wolontariatu</w:t>
            </w:r>
          </w:p>
          <w:p w:rsidR="00DF2E16" w:rsidRDefault="00DF2E16" w:rsidP="00DF2E16">
            <w:pPr>
              <w:spacing w:line="360" w:lineRule="auto"/>
              <w:rPr>
                <w:bCs/>
                <w:lang w:val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5" w:rsidRDefault="00AB31F5" w:rsidP="00523619">
            <w:pPr>
              <w:spacing w:line="360" w:lineRule="auto"/>
            </w:pPr>
          </w:p>
          <w:p w:rsidR="00523619" w:rsidRDefault="00523619" w:rsidP="00523619">
            <w:pPr>
              <w:spacing w:line="360" w:lineRule="auto"/>
            </w:pPr>
            <w:r>
              <w:t>Celem zadania jest:</w:t>
            </w:r>
          </w:p>
          <w:p w:rsidR="00523619" w:rsidRDefault="00523619" w:rsidP="00523619">
            <w:pPr>
              <w:spacing w:line="360" w:lineRule="auto"/>
            </w:pPr>
            <w:r>
              <w:t xml:space="preserve"> 1. Wspieranie budowy zaplecza aktywnego obywatelstwa i wolontariackiego organizacji pozarządowych, przygotowywanie wolontariuszy do przyszłej pracy.</w:t>
            </w:r>
          </w:p>
          <w:p w:rsidR="00DF2E16" w:rsidRPr="00523619" w:rsidRDefault="00523619" w:rsidP="00523619">
            <w:pPr>
              <w:spacing w:line="360" w:lineRule="auto"/>
            </w:pPr>
            <w:r>
              <w:t xml:space="preserve"> 2. Promocja i upowszechnianie idei wolontariatu na terenie Powiatu Ostródzkiego jako postawy społecznego, bezinteresownego zaangażowania w różnych środowiskach.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E16" w:rsidRDefault="00DF2E16" w:rsidP="007738DE">
            <w:pPr>
              <w:spacing w:line="360" w:lineRule="auto"/>
              <w:jc w:val="center"/>
              <w:rPr>
                <w:b/>
                <w:highlight w:val="yellow"/>
              </w:rPr>
            </w:pPr>
          </w:p>
          <w:p w:rsidR="00ED7605" w:rsidRDefault="00ED7605" w:rsidP="007738DE">
            <w:pPr>
              <w:spacing w:line="360" w:lineRule="auto"/>
              <w:jc w:val="center"/>
              <w:rPr>
                <w:b/>
                <w:highlight w:val="yellow"/>
              </w:rPr>
            </w:pPr>
          </w:p>
          <w:p w:rsidR="00ED7605" w:rsidRDefault="00ED7605" w:rsidP="007738DE">
            <w:pPr>
              <w:spacing w:line="360" w:lineRule="auto"/>
              <w:jc w:val="center"/>
              <w:rPr>
                <w:b/>
                <w:highlight w:val="yellow"/>
              </w:rPr>
            </w:pPr>
          </w:p>
          <w:p w:rsidR="00ED7605" w:rsidRDefault="00ED7605" w:rsidP="007738DE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ED7605">
              <w:rPr>
                <w:b/>
              </w:rPr>
              <w:t>2</w:t>
            </w:r>
            <w:r w:rsidR="00F300E1">
              <w:rPr>
                <w:b/>
              </w:rPr>
              <w:t xml:space="preserve"> </w:t>
            </w:r>
            <w:r w:rsidRPr="00ED7605">
              <w:rPr>
                <w:b/>
              </w:rPr>
              <w:t xml:space="preserve">000 </w:t>
            </w:r>
          </w:p>
        </w:tc>
      </w:tr>
      <w:tr w:rsidR="00DF2E16" w:rsidRPr="007471DD" w:rsidTr="00751B35">
        <w:trPr>
          <w:trHeight w:val="8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Pr="00660738" w:rsidRDefault="00DF2E16" w:rsidP="007471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B3684">
              <w:rPr>
                <w:b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B31F5" w:rsidRDefault="00DF2E16" w:rsidP="00DF2E16">
            <w:pPr>
              <w:spacing w:line="360" w:lineRule="auto"/>
              <w:rPr>
                <w:bCs/>
                <w:lang w:val="pl-PL"/>
              </w:rPr>
            </w:pPr>
            <w:r w:rsidRPr="0094327C">
              <w:rPr>
                <w:bCs/>
                <w:lang w:val="pl-PL"/>
              </w:rPr>
              <w:t xml:space="preserve"> </w:t>
            </w:r>
          </w:p>
          <w:p w:rsidR="00DF2E16" w:rsidRDefault="002D3F6C" w:rsidP="00DF2E16">
            <w:pPr>
              <w:spacing w:line="360" w:lineRule="auto"/>
              <w:rPr>
                <w:bCs/>
                <w:lang w:val="pl-PL"/>
              </w:rPr>
            </w:pPr>
            <w:r w:rsidRPr="002D3F6C">
              <w:rPr>
                <w:bCs/>
              </w:rPr>
              <w:t>Wypożycz</w:t>
            </w:r>
            <w:r w:rsidR="00CE4A3D">
              <w:rPr>
                <w:bCs/>
              </w:rPr>
              <w:t>alnia sprzętu rehabilitacyjnego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AB31F5" w:rsidRDefault="00AB31F5" w:rsidP="00D715E2">
            <w:pPr>
              <w:spacing w:line="360" w:lineRule="auto"/>
            </w:pPr>
          </w:p>
          <w:p w:rsidR="00D715E2" w:rsidRDefault="00D715E2" w:rsidP="00D715E2">
            <w:pPr>
              <w:spacing w:line="360" w:lineRule="auto"/>
            </w:pPr>
            <w:r w:rsidRPr="00D715E2">
              <w:t>Celem zada</w:t>
            </w:r>
            <w:r w:rsidR="00B734A5">
              <w:t>nia jest usprawnienie oraz przys</w:t>
            </w:r>
            <w:r w:rsidRPr="00D715E2">
              <w:t>pieszenie procesu rehabilitacji osób, które utraciły sprawność organizmu, przez prowadzenie Wypożyc</w:t>
            </w:r>
            <w:r>
              <w:t>zalni Sprzętu Rehabilitacyjnego</w:t>
            </w:r>
            <w:r w:rsidRPr="00D715E2">
              <w:t xml:space="preserve">. Beneficjentami pomocy mogą być osoby niepełnosprawne i osoby, które utraciły </w:t>
            </w:r>
            <w:r w:rsidRPr="00D715E2">
              <w:lastRenderedPageBreak/>
              <w:t>sprawność organizmu czasowo (np. na skutek wypadku), których konieczność korzystania ze sprzętu ortopedycznego lub rehabilitacyjnego potwierdził lekarz. Wypożyczalnia nieodpłatnie udostępnia ww. osobom urządzenia pomocnicze i sprzęt rehabilitacyjny, w tym wózki inwalidzkie lub inny sprzęt ortopedyczny</w:t>
            </w:r>
            <w:r>
              <w:t xml:space="preserve">. </w:t>
            </w:r>
            <w:r w:rsidRPr="00D715E2">
              <w:t xml:space="preserve">Wypożyczalnia ma obowiązek prowadzenia rejestru wypożyczeń oraz ewidencji zakupionego sprzętu. Zadanie to może być realizowane poprzez: </w:t>
            </w:r>
          </w:p>
          <w:p w:rsidR="00D715E2" w:rsidRDefault="00D715E2" w:rsidP="00D715E2">
            <w:pPr>
              <w:spacing w:line="360" w:lineRule="auto"/>
            </w:pPr>
            <w:r w:rsidRPr="00D715E2">
              <w:t xml:space="preserve">- zakup, na potrzeby wypożyczalni, sprzętu rehabilitacyjnego, pomocniczego i ortopedycznego; </w:t>
            </w:r>
          </w:p>
          <w:p w:rsidR="00D715E2" w:rsidRDefault="00D715E2" w:rsidP="00D715E2">
            <w:pPr>
              <w:spacing w:line="360" w:lineRule="auto"/>
            </w:pPr>
            <w:r w:rsidRPr="00D715E2">
              <w:t xml:space="preserve">- naprawę posiadanego już przez organizację sprzętu na potrzeby Wypożyczalni, </w:t>
            </w:r>
          </w:p>
          <w:p w:rsidR="00D715E2" w:rsidRDefault="00D715E2" w:rsidP="00D715E2">
            <w:pPr>
              <w:spacing w:line="360" w:lineRule="auto"/>
            </w:pPr>
            <w:r w:rsidRPr="00D715E2">
              <w:t>- uzupełnieniem zadania może być akcja informacyjna. Zadanie swym zasięgiem powinno objąć jak najliczniejszą grupę osób potrzebujących z terenu Powiatu Ostródzkiego</w:t>
            </w:r>
          </w:p>
          <w:p w:rsidR="00DF2E16" w:rsidRDefault="00D715E2" w:rsidP="00D715E2">
            <w:pPr>
              <w:spacing w:line="360" w:lineRule="auto"/>
            </w:pPr>
            <w:r>
              <w:t>P</w:t>
            </w:r>
            <w:r w:rsidRPr="00D715E2">
              <w:t>unkty wypożyczania sprzętu powinny znajdować się w co najmniej 2 gminach.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Default="00DF2E16" w:rsidP="007738DE">
            <w:pPr>
              <w:spacing w:line="360" w:lineRule="auto"/>
              <w:jc w:val="center"/>
              <w:rPr>
                <w:b/>
                <w:highlight w:val="yellow"/>
              </w:rPr>
            </w:pPr>
          </w:p>
          <w:p w:rsidR="00D715E2" w:rsidRDefault="00D715E2" w:rsidP="007738DE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D715E2">
              <w:rPr>
                <w:b/>
              </w:rPr>
              <w:t xml:space="preserve">3 000 </w:t>
            </w:r>
          </w:p>
        </w:tc>
      </w:tr>
      <w:tr w:rsidR="00DF2E16" w:rsidRPr="007471DD" w:rsidTr="00751B35">
        <w:trPr>
          <w:trHeight w:val="9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Pr="00660738" w:rsidRDefault="00DF2E16" w:rsidP="007471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0B3684">
              <w:rPr>
                <w:b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E29FB" w:rsidRPr="00816D5F" w:rsidRDefault="009E29FB" w:rsidP="00DF2E16">
            <w:pPr>
              <w:spacing w:line="360" w:lineRule="auto"/>
              <w:rPr>
                <w:bCs/>
                <w:highlight w:val="yellow"/>
                <w:lang w:val="pl-PL"/>
              </w:rPr>
            </w:pPr>
          </w:p>
          <w:p w:rsidR="00DF2E16" w:rsidRPr="00816D5F" w:rsidRDefault="00CE4A3D" w:rsidP="00DF2E16">
            <w:pPr>
              <w:spacing w:line="360" w:lineRule="auto"/>
              <w:rPr>
                <w:bCs/>
                <w:highlight w:val="yellow"/>
                <w:lang w:val="pl-PL"/>
              </w:rPr>
            </w:pPr>
            <w:r>
              <w:rPr>
                <w:bCs/>
              </w:rPr>
              <w:t>Profilaktyka i promocja zdrowia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Pr="00816D5F" w:rsidRDefault="00400C02" w:rsidP="00400C02">
            <w:pPr>
              <w:spacing w:line="360" w:lineRule="auto"/>
              <w:jc w:val="both"/>
              <w:rPr>
                <w:highlight w:val="yellow"/>
              </w:rPr>
            </w:pPr>
            <w:r w:rsidRPr="00400C02">
              <w:t>Celem zadania jest propagowanie przyjmowania prawidłowych postaw w stanach zagrożenia życia i zdrowia z naciskiem na podejmowanie właściwych działań z zakresu pomocy przedmedycznej. Zadanie to może być realizowane poprzez: - kursy, szkolenia, pokazy i ćwiczenia praktyczne prowadzone przez przygotow</w:t>
            </w:r>
            <w:r w:rsidR="002207D6">
              <w:t xml:space="preserve">ane i uprawnione do tego osoby </w:t>
            </w:r>
            <w:r w:rsidRPr="00400C02">
              <w:t>- jako uzupełnienie zadaniu mogą towarzyszyć – akcja informacyjna lub festyny edukacyjne promujące przyjmowanie prawidłowych postaw w stanach zagrożenia życia i zdrowia. Zadanie swym zasięgiem powinno objąć jak najliczniejszą grupę młodzieży szkół ponadgimnazjalnych, w różnym wieku, z terenu Powiatu Ostródzkiego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Pr="00816D5F" w:rsidRDefault="00022DFA" w:rsidP="007738DE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400C02">
              <w:rPr>
                <w:b/>
              </w:rPr>
              <w:t>5 000</w:t>
            </w:r>
          </w:p>
        </w:tc>
      </w:tr>
      <w:tr w:rsidR="00DF2E16" w:rsidRPr="007471DD" w:rsidTr="00751B35">
        <w:trPr>
          <w:trHeight w:val="7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Pr="00660738" w:rsidRDefault="00DF2E16" w:rsidP="007471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0B3684">
              <w:rPr>
                <w:b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E29FB" w:rsidRDefault="009E29FB" w:rsidP="00DF2E16">
            <w:pPr>
              <w:spacing w:line="360" w:lineRule="auto"/>
              <w:rPr>
                <w:bCs/>
              </w:rPr>
            </w:pPr>
          </w:p>
          <w:p w:rsidR="00DF2E16" w:rsidRDefault="009E29FB" w:rsidP="00DF2E16">
            <w:pPr>
              <w:spacing w:line="360" w:lineRule="auto"/>
              <w:rPr>
                <w:bCs/>
                <w:lang w:val="pl-PL"/>
              </w:rPr>
            </w:pPr>
            <w:r w:rsidRPr="009E29FB">
              <w:rPr>
                <w:bCs/>
              </w:rPr>
              <w:t>P</w:t>
            </w:r>
            <w:r w:rsidR="00CE4A3D">
              <w:rPr>
                <w:bCs/>
              </w:rPr>
              <w:t>romocja honorowego krwiodawstwa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AB31F5" w:rsidRDefault="00AB31F5" w:rsidP="00751B35">
            <w:pPr>
              <w:spacing w:line="360" w:lineRule="auto"/>
              <w:jc w:val="both"/>
            </w:pPr>
          </w:p>
          <w:p w:rsidR="00751B35" w:rsidRPr="00751B35" w:rsidRDefault="00751B35" w:rsidP="00751B35">
            <w:pPr>
              <w:spacing w:line="360" w:lineRule="auto"/>
              <w:jc w:val="both"/>
            </w:pPr>
            <w:r w:rsidRPr="00751B35">
              <w:t xml:space="preserve">Zadanie  to ma na celu propagowanie oddawania krwi na rzecz ratowania życia ludzkiego. Powinno być ono  realizowane przede wszystkim przez dobrze zorganizowaną i szeroko rozpowszechnioną promocję krwiodawstwa. Należy dostarczyć społeczeństwu </w:t>
            </w:r>
            <w:r w:rsidRPr="00751B35">
              <w:lastRenderedPageBreak/>
              <w:t>wiadomości dotyczących roli krwi w organizmie, znaczenia honorowego krwiodawstwa, przekonania potencjalnych krwiodawców, że oddawanie krwi jest bezpieczne. Rozpowszechnianie tych informacji może odbyć się w formie ulotek, plakatów, ogłoszeń                             w mediach.</w:t>
            </w:r>
          </w:p>
          <w:p w:rsidR="00DF2E16" w:rsidRDefault="00751B35" w:rsidP="00751B35">
            <w:pPr>
              <w:spacing w:line="360" w:lineRule="auto"/>
              <w:jc w:val="both"/>
            </w:pPr>
            <w:r w:rsidRPr="00751B35">
              <w:t>Realizacja tego zadania powinna objąć jak największą liczbę mieszkańców  Powiatu Ostródzkiego.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Default="00DF2E16" w:rsidP="007738DE">
            <w:pPr>
              <w:spacing w:line="360" w:lineRule="auto"/>
              <w:jc w:val="center"/>
              <w:rPr>
                <w:b/>
                <w:highlight w:val="yellow"/>
              </w:rPr>
            </w:pPr>
          </w:p>
          <w:p w:rsidR="00751B35" w:rsidRDefault="00751B35" w:rsidP="007738DE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751B35">
              <w:rPr>
                <w:b/>
              </w:rPr>
              <w:t>4</w:t>
            </w:r>
            <w:r w:rsidR="00F300E1">
              <w:rPr>
                <w:b/>
              </w:rPr>
              <w:t xml:space="preserve"> </w:t>
            </w:r>
            <w:r w:rsidRPr="00751B35">
              <w:rPr>
                <w:b/>
              </w:rPr>
              <w:t>000</w:t>
            </w:r>
          </w:p>
        </w:tc>
      </w:tr>
      <w:tr w:rsidR="00DF2E16" w:rsidRPr="007471DD" w:rsidTr="00363369">
        <w:trPr>
          <w:trHeight w:val="9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Pr="00660738" w:rsidRDefault="00DF2E16" w:rsidP="007471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0B3684">
              <w:rPr>
                <w:b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E16" w:rsidRPr="00363369" w:rsidRDefault="00DF2E16" w:rsidP="00DF2E16">
            <w:pPr>
              <w:spacing w:line="360" w:lineRule="auto"/>
              <w:rPr>
                <w:bCs/>
                <w:lang w:val="pl-PL"/>
              </w:rPr>
            </w:pPr>
          </w:p>
          <w:p w:rsidR="000B3684" w:rsidRPr="00363369" w:rsidRDefault="00CE4A3D" w:rsidP="000B368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Wsparcie osób niepełnosprawnych</w:t>
            </w:r>
          </w:p>
          <w:p w:rsidR="00DF2E16" w:rsidRPr="00363369" w:rsidRDefault="00DF2E16" w:rsidP="00DF2E16">
            <w:pPr>
              <w:spacing w:line="360" w:lineRule="auto"/>
              <w:rPr>
                <w:bCs/>
                <w:lang w:val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E16" w:rsidRPr="00363369" w:rsidRDefault="00DF2E16" w:rsidP="00BE0C6E">
            <w:pPr>
              <w:spacing w:line="360" w:lineRule="auto"/>
              <w:jc w:val="both"/>
            </w:pPr>
          </w:p>
          <w:p w:rsidR="00363369" w:rsidRPr="00363369" w:rsidRDefault="006862C1" w:rsidP="00363369">
            <w:pPr>
              <w:spacing w:line="360" w:lineRule="auto"/>
              <w:jc w:val="both"/>
            </w:pPr>
            <w:r w:rsidRPr="00363369">
              <w:t xml:space="preserve">Zadanie ma na celu </w:t>
            </w:r>
            <w:r w:rsidR="00363369" w:rsidRPr="00363369">
              <w:t>zwiększenie aktywności dzieci i mło</w:t>
            </w:r>
            <w:r w:rsidR="00BA2BA2">
              <w:t>dziezy niepełnosprawnych intele</w:t>
            </w:r>
            <w:r w:rsidR="00363369" w:rsidRPr="00363369">
              <w:t>ktualnie. Zadnie może być realizowane poprzez :</w:t>
            </w:r>
          </w:p>
          <w:p w:rsidR="00363369" w:rsidRPr="00363369" w:rsidRDefault="00363369" w:rsidP="00363369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05" w:hanging="141"/>
              <w:jc w:val="both"/>
              <w:rPr>
                <w:sz w:val="20"/>
                <w:szCs w:val="20"/>
              </w:rPr>
            </w:pPr>
            <w:r w:rsidRPr="00363369">
              <w:rPr>
                <w:sz w:val="20"/>
                <w:szCs w:val="20"/>
              </w:rPr>
              <w:t>warsztaty ( np. plastyczne, muzyczne, kulinarne),</w:t>
            </w:r>
          </w:p>
          <w:p w:rsidR="00363369" w:rsidRPr="00363369" w:rsidRDefault="00363369" w:rsidP="00363369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05" w:hanging="141"/>
              <w:rPr>
                <w:sz w:val="20"/>
                <w:szCs w:val="20"/>
              </w:rPr>
            </w:pPr>
            <w:r w:rsidRPr="00363369">
              <w:rPr>
                <w:sz w:val="20"/>
                <w:szCs w:val="20"/>
              </w:rPr>
              <w:t xml:space="preserve">konkursy, </w:t>
            </w:r>
          </w:p>
          <w:p w:rsidR="00363369" w:rsidRPr="00363369" w:rsidRDefault="00363369" w:rsidP="00363369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05" w:hanging="141"/>
              <w:rPr>
                <w:sz w:val="20"/>
                <w:szCs w:val="20"/>
              </w:rPr>
            </w:pPr>
            <w:r w:rsidRPr="00363369">
              <w:rPr>
                <w:sz w:val="20"/>
                <w:szCs w:val="20"/>
              </w:rPr>
              <w:t xml:space="preserve">spotkania integracyjne.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E16" w:rsidRPr="00363369" w:rsidRDefault="00814EE8" w:rsidP="007738DE">
            <w:pPr>
              <w:spacing w:line="360" w:lineRule="auto"/>
              <w:jc w:val="center"/>
              <w:rPr>
                <w:b/>
              </w:rPr>
            </w:pPr>
            <w:r w:rsidRPr="00363369">
              <w:rPr>
                <w:b/>
              </w:rPr>
              <w:t>3</w:t>
            </w:r>
            <w:r w:rsidR="00F300E1" w:rsidRPr="00363369">
              <w:rPr>
                <w:b/>
              </w:rPr>
              <w:t xml:space="preserve"> </w:t>
            </w:r>
            <w:r w:rsidRPr="00363369">
              <w:rPr>
                <w:b/>
              </w:rPr>
              <w:t>000</w:t>
            </w:r>
          </w:p>
        </w:tc>
      </w:tr>
      <w:tr w:rsidR="00DF2E16" w:rsidRPr="007471DD" w:rsidTr="00751B35">
        <w:trPr>
          <w:trHeight w:val="9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Pr="00660738" w:rsidRDefault="00DF2E16" w:rsidP="007471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0B3684">
              <w:rPr>
                <w:b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B3684" w:rsidRPr="00816D5F" w:rsidRDefault="000B3684" w:rsidP="00DF2E16">
            <w:pPr>
              <w:spacing w:line="360" w:lineRule="auto"/>
              <w:rPr>
                <w:bCs/>
              </w:rPr>
            </w:pPr>
          </w:p>
          <w:p w:rsidR="00DF2E16" w:rsidRPr="00816D5F" w:rsidRDefault="000B3684" w:rsidP="00DF2E16">
            <w:pPr>
              <w:spacing w:line="360" w:lineRule="auto"/>
              <w:rPr>
                <w:bCs/>
                <w:lang w:val="pl-PL"/>
              </w:rPr>
            </w:pPr>
            <w:r w:rsidRPr="00816D5F">
              <w:rPr>
                <w:bCs/>
              </w:rPr>
              <w:t>Pro</w:t>
            </w:r>
            <w:r w:rsidR="00CE4A3D">
              <w:rPr>
                <w:bCs/>
              </w:rPr>
              <w:t>pagowanie postaw patriotycznych</w:t>
            </w:r>
          </w:p>
          <w:p w:rsidR="00DF2E16" w:rsidRPr="00816D5F" w:rsidRDefault="00DF2E16" w:rsidP="00DF2E16">
            <w:pPr>
              <w:spacing w:line="360" w:lineRule="auto"/>
              <w:rPr>
                <w:bCs/>
                <w:lang w:val="pl-PL"/>
              </w:rPr>
            </w:pPr>
          </w:p>
          <w:p w:rsidR="00DF2E16" w:rsidRPr="00816D5F" w:rsidRDefault="00DF2E16" w:rsidP="00DF2E16">
            <w:pPr>
              <w:spacing w:line="360" w:lineRule="auto"/>
              <w:rPr>
                <w:bCs/>
                <w:lang w:val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01B89" w:rsidRDefault="00816D5F" w:rsidP="00816D5F">
            <w:pPr>
              <w:spacing w:line="360" w:lineRule="auto"/>
              <w:jc w:val="both"/>
            </w:pPr>
            <w:r w:rsidRPr="00816D5F">
              <w:t>Głównym celem zadania jest rozwój świadomości narodowej , obywatelskiej i kulturowej,  propagowanie postaw patriotycznych oraz zwiększenie wiedzy nt. bezpieczeństwa lokalnego wśród mieszkańców powiatu ostródzkiego. Zadanie to może być zrealizowane m.in. poprzez konferencje, warsztaty, konkursy, prelekcje itp.</w:t>
            </w:r>
          </w:p>
          <w:p w:rsidR="00DF2E16" w:rsidRPr="00816D5F" w:rsidRDefault="00816D5F" w:rsidP="00BE0C6E">
            <w:pPr>
              <w:spacing w:line="360" w:lineRule="auto"/>
              <w:jc w:val="both"/>
            </w:pPr>
            <w:r w:rsidRPr="00816D5F"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Pr="00816D5F" w:rsidRDefault="00814EE8" w:rsidP="007738DE">
            <w:pPr>
              <w:spacing w:line="360" w:lineRule="auto"/>
              <w:jc w:val="center"/>
              <w:rPr>
                <w:b/>
              </w:rPr>
            </w:pPr>
            <w:r w:rsidRPr="00816D5F">
              <w:rPr>
                <w:b/>
              </w:rPr>
              <w:t xml:space="preserve">4 000 </w:t>
            </w:r>
          </w:p>
        </w:tc>
      </w:tr>
      <w:tr w:rsidR="00DF2E16" w:rsidRPr="007471DD" w:rsidTr="00751B35">
        <w:trPr>
          <w:trHeight w:val="6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Pr="00660738" w:rsidRDefault="00DF2E16" w:rsidP="007471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0B3684">
              <w:rPr>
                <w:b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B3684" w:rsidRDefault="000B3684" w:rsidP="00DF2E16">
            <w:pPr>
              <w:spacing w:line="360" w:lineRule="auto"/>
              <w:rPr>
                <w:bCs/>
              </w:rPr>
            </w:pPr>
          </w:p>
          <w:p w:rsidR="00DF2E16" w:rsidRDefault="000B3684" w:rsidP="00DF2E16">
            <w:pPr>
              <w:spacing w:line="360" w:lineRule="auto"/>
              <w:rPr>
                <w:bCs/>
                <w:lang w:val="pl-PL"/>
              </w:rPr>
            </w:pPr>
            <w:r w:rsidRPr="000B3684">
              <w:rPr>
                <w:bCs/>
              </w:rPr>
              <w:t xml:space="preserve">Działalność na rzecz kultury </w:t>
            </w:r>
            <w:r w:rsidR="00C438E8">
              <w:rPr>
                <w:bCs/>
              </w:rPr>
              <w:t xml:space="preserve">           </w:t>
            </w:r>
            <w:r w:rsidR="00CE4A3D">
              <w:rPr>
                <w:bCs/>
              </w:rPr>
              <w:t>i sztuki</w:t>
            </w:r>
          </w:p>
          <w:p w:rsidR="00DF2E16" w:rsidRDefault="00DF2E16" w:rsidP="00DF2E16">
            <w:pPr>
              <w:spacing w:line="360" w:lineRule="auto"/>
              <w:rPr>
                <w:bCs/>
                <w:lang w:val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076B29" w:rsidRPr="00076B29" w:rsidRDefault="00076B29" w:rsidP="00076B29">
            <w:pPr>
              <w:spacing w:line="360" w:lineRule="auto"/>
              <w:jc w:val="both"/>
            </w:pPr>
            <w:r w:rsidRPr="00076B29">
              <w:t xml:space="preserve">Celem zadania jest wspieranie inicjatyw i twórczych działań w dziedzinie malarstwa, rzeźby w zakresie realizacji przedsięwzięć artystycznych i kulturalnych </w:t>
            </w:r>
            <w:r w:rsidR="0022106C">
              <w:t xml:space="preserve">osób z </w:t>
            </w:r>
            <w:r w:rsidRPr="00076B29">
              <w:t>terenu Powiatu Ostródzkiego. Przedsięwzięcie realizowane w ramach zadania obejmuje </w:t>
            </w:r>
            <w:r w:rsidR="00C22EAF">
              <w:t>m.in </w:t>
            </w:r>
            <w:r w:rsidRPr="00076B29">
              <w:t>:</w:t>
            </w:r>
          </w:p>
          <w:p w:rsidR="00076B29" w:rsidRPr="00076B29" w:rsidRDefault="00076B29" w:rsidP="00076B29">
            <w:pPr>
              <w:spacing w:line="360" w:lineRule="auto"/>
              <w:jc w:val="both"/>
            </w:pPr>
            <w:r w:rsidRPr="00076B29">
              <w:t xml:space="preserve">-warsztaty malarsko – rzeżbiarskie </w:t>
            </w:r>
          </w:p>
          <w:p w:rsidR="0022106C" w:rsidRDefault="00076B29" w:rsidP="00076B29">
            <w:pPr>
              <w:spacing w:line="360" w:lineRule="auto"/>
              <w:jc w:val="both"/>
            </w:pPr>
            <w:r w:rsidRPr="00076B29">
              <w:t>- wystawy.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Default="00814EE8" w:rsidP="007738DE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814EE8">
              <w:rPr>
                <w:b/>
              </w:rPr>
              <w:t>5 000</w:t>
            </w:r>
          </w:p>
        </w:tc>
      </w:tr>
      <w:tr w:rsidR="00DF2E16" w:rsidRPr="007471DD" w:rsidTr="00751B35">
        <w:trPr>
          <w:trHeight w:val="6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Default="00DF2E16" w:rsidP="007471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0B3684">
              <w:rPr>
                <w:b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B3684" w:rsidRDefault="000B3684" w:rsidP="00DF2E16">
            <w:pPr>
              <w:spacing w:line="360" w:lineRule="auto"/>
              <w:rPr>
                <w:bCs/>
              </w:rPr>
            </w:pPr>
          </w:p>
          <w:p w:rsidR="000B3684" w:rsidRDefault="000B3684" w:rsidP="00DF2E16">
            <w:pPr>
              <w:spacing w:line="360" w:lineRule="auto"/>
              <w:rPr>
                <w:bCs/>
                <w:lang w:val="pl-PL"/>
              </w:rPr>
            </w:pPr>
            <w:r w:rsidRPr="000B3684">
              <w:rPr>
                <w:bCs/>
              </w:rPr>
              <w:t>Wszechstro</w:t>
            </w:r>
            <w:r w:rsidR="00CE4A3D">
              <w:rPr>
                <w:bCs/>
              </w:rPr>
              <w:t>nny rozwój dzieci poprzez sport</w:t>
            </w:r>
          </w:p>
          <w:p w:rsidR="00DF2E16" w:rsidRDefault="00DF2E16" w:rsidP="00DF2E16">
            <w:pPr>
              <w:spacing w:line="360" w:lineRule="auto"/>
              <w:rPr>
                <w:bCs/>
                <w:lang w:val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AB31F5" w:rsidRDefault="00AB31F5" w:rsidP="008E7A94">
            <w:pPr>
              <w:spacing w:line="360" w:lineRule="auto"/>
              <w:jc w:val="both"/>
              <w:rPr>
                <w:lang w:val="pl-PL"/>
              </w:rPr>
            </w:pPr>
          </w:p>
          <w:p w:rsidR="008E7A94" w:rsidRPr="008E7A94" w:rsidRDefault="008E7A94" w:rsidP="008E7A94">
            <w:pPr>
              <w:spacing w:line="360" w:lineRule="auto"/>
              <w:jc w:val="both"/>
              <w:rPr>
                <w:lang w:val="pl-PL"/>
              </w:rPr>
            </w:pPr>
            <w:r w:rsidRPr="008E7A94">
              <w:rPr>
                <w:lang w:val="pl-PL"/>
              </w:rPr>
              <w:t xml:space="preserve">Celem tego zadania jest przede wszystkim </w:t>
            </w:r>
          </w:p>
          <w:p w:rsidR="008E7A94" w:rsidRPr="008E7A94" w:rsidRDefault="00ED3E3E" w:rsidP="008E7A9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wszechstronny rozwój dzieci</w:t>
            </w:r>
            <w:r w:rsidR="008E7A94" w:rsidRPr="008E7A94">
              <w:rPr>
                <w:lang w:val="pl-PL"/>
              </w:rPr>
              <w:t xml:space="preserve"> poprzez </w:t>
            </w:r>
          </w:p>
          <w:p w:rsidR="008E7A94" w:rsidRPr="008E7A94" w:rsidRDefault="008E7A94" w:rsidP="008E7A9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sport oraz popularyzacja aktywnego trybu życia  </w:t>
            </w:r>
            <w:r w:rsidRPr="008E7A94">
              <w:rPr>
                <w:lang w:val="pl-PL"/>
              </w:rPr>
              <w:t xml:space="preserve">Zadanie może być realizowane </w:t>
            </w:r>
            <w:r w:rsidR="00F75956">
              <w:rPr>
                <w:lang w:val="pl-PL"/>
              </w:rPr>
              <w:t>poprzez</w:t>
            </w:r>
            <w:r w:rsidRPr="008E7A94">
              <w:rPr>
                <w:lang w:val="pl-PL"/>
              </w:rPr>
              <w:t>:</w:t>
            </w:r>
          </w:p>
          <w:p w:rsidR="008E7A94" w:rsidRPr="008E7A94" w:rsidRDefault="00163F40" w:rsidP="00F75956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8E7A94">
              <w:rPr>
                <w:lang w:val="pl-PL"/>
              </w:rPr>
              <w:t>wyjazdy i udział w zawodach i rozgrywkach sportowych</w:t>
            </w:r>
            <w:r w:rsidR="008E7A94" w:rsidRPr="008E7A94">
              <w:rPr>
                <w:lang w:val="pl-PL"/>
              </w:rPr>
              <w:t xml:space="preserve"> </w:t>
            </w:r>
            <w:r w:rsidR="008E7A94">
              <w:rPr>
                <w:lang w:val="pl-PL"/>
              </w:rPr>
              <w:t>o zasięgu ogólnopolskim</w:t>
            </w:r>
            <w:r w:rsidR="00F75956">
              <w:rPr>
                <w:lang w:val="pl-PL"/>
              </w:rPr>
              <w:t xml:space="preserve">                                      </w:t>
            </w:r>
            <w:r w:rsidR="008E7A94">
              <w:rPr>
                <w:lang w:val="pl-PL"/>
              </w:rPr>
              <w:t>i międzynarodowym.</w:t>
            </w:r>
          </w:p>
          <w:p w:rsidR="00DF2E16" w:rsidRDefault="00DF2E16" w:rsidP="008E7A94">
            <w:pPr>
              <w:spacing w:line="360" w:lineRule="auto"/>
              <w:jc w:val="both"/>
            </w:pPr>
          </w:p>
          <w:p w:rsidR="00CE4A3D" w:rsidRDefault="00CE4A3D" w:rsidP="008E7A94">
            <w:pPr>
              <w:spacing w:line="360" w:lineRule="auto"/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Default="00814EE8" w:rsidP="007738DE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814EE8">
              <w:rPr>
                <w:b/>
              </w:rPr>
              <w:t>5 000</w:t>
            </w:r>
          </w:p>
        </w:tc>
      </w:tr>
      <w:tr w:rsidR="00DF2E16" w:rsidRPr="007471DD" w:rsidTr="00751B35">
        <w:trPr>
          <w:trHeight w:val="6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Default="00DF2E16" w:rsidP="007471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0B3684">
              <w:rPr>
                <w:b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B3684" w:rsidRPr="00816D5F" w:rsidRDefault="000B3684" w:rsidP="00DF2E16">
            <w:pPr>
              <w:spacing w:line="360" w:lineRule="auto"/>
              <w:rPr>
                <w:bCs/>
                <w:highlight w:val="yellow"/>
              </w:rPr>
            </w:pPr>
          </w:p>
          <w:p w:rsidR="00DF2E16" w:rsidRPr="00FF492F" w:rsidRDefault="000B3684" w:rsidP="00DF2E16">
            <w:pPr>
              <w:spacing w:line="360" w:lineRule="auto"/>
              <w:rPr>
                <w:bCs/>
                <w:lang w:val="pl-PL"/>
              </w:rPr>
            </w:pPr>
            <w:r w:rsidRPr="00FF492F">
              <w:rPr>
                <w:bCs/>
              </w:rPr>
              <w:t>Wyrównywanie szans osób zag</w:t>
            </w:r>
            <w:r w:rsidR="00CE4A3D">
              <w:rPr>
                <w:bCs/>
              </w:rPr>
              <w:t>rożonym wykluczeniem społecznym</w:t>
            </w:r>
          </w:p>
          <w:p w:rsidR="000B3684" w:rsidRPr="00816D5F" w:rsidRDefault="000B3684" w:rsidP="00DF2E16">
            <w:pPr>
              <w:spacing w:line="360" w:lineRule="auto"/>
              <w:rPr>
                <w:bCs/>
                <w:highlight w:val="yellow"/>
                <w:lang w:val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Pr="00816D5F" w:rsidRDefault="00DF2E16" w:rsidP="00BE0C6E">
            <w:pPr>
              <w:spacing w:line="360" w:lineRule="auto"/>
              <w:jc w:val="both"/>
              <w:rPr>
                <w:highlight w:val="yellow"/>
              </w:rPr>
            </w:pPr>
          </w:p>
          <w:p w:rsidR="00DF2E16" w:rsidRPr="00FF492F" w:rsidRDefault="00E34389" w:rsidP="00BE0C6E">
            <w:pPr>
              <w:spacing w:line="360" w:lineRule="auto"/>
              <w:jc w:val="both"/>
            </w:pPr>
            <w:r w:rsidRPr="00FF492F">
              <w:t>Celem zadania jest rozwijanie zainteresowań dzieci i młodzieży znajdujących się w trudnej sytuacji materialnej. Zadanie to może być realizowane m.in. poprzez :</w:t>
            </w:r>
          </w:p>
          <w:p w:rsidR="00E34389" w:rsidRPr="00FF492F" w:rsidRDefault="00E34389" w:rsidP="00AF4BCD">
            <w:pPr>
              <w:pStyle w:val="Akapitzlist"/>
              <w:spacing w:line="360" w:lineRule="auto"/>
              <w:ind w:left="64"/>
              <w:jc w:val="both"/>
              <w:rPr>
                <w:sz w:val="20"/>
                <w:szCs w:val="20"/>
              </w:rPr>
            </w:pPr>
            <w:r w:rsidRPr="00FF492F">
              <w:rPr>
                <w:sz w:val="20"/>
                <w:szCs w:val="20"/>
              </w:rPr>
              <w:t xml:space="preserve">- warsztaty, </w:t>
            </w:r>
          </w:p>
          <w:p w:rsidR="00E34389" w:rsidRPr="00FF492F" w:rsidRDefault="00E34389" w:rsidP="00AF4BCD">
            <w:pPr>
              <w:pStyle w:val="Akapitzlist"/>
              <w:spacing w:line="360" w:lineRule="auto"/>
              <w:ind w:left="64"/>
              <w:jc w:val="both"/>
              <w:rPr>
                <w:sz w:val="20"/>
                <w:szCs w:val="20"/>
              </w:rPr>
            </w:pPr>
            <w:r w:rsidRPr="00FF492F">
              <w:rPr>
                <w:sz w:val="20"/>
                <w:szCs w:val="20"/>
              </w:rPr>
              <w:t xml:space="preserve">- kółka zainteresowań, </w:t>
            </w:r>
          </w:p>
          <w:p w:rsidR="00E34389" w:rsidRPr="00FF492F" w:rsidRDefault="00E34389" w:rsidP="00AF4BCD">
            <w:pPr>
              <w:pStyle w:val="Akapitzlist"/>
              <w:spacing w:line="360" w:lineRule="auto"/>
              <w:ind w:left="64"/>
              <w:jc w:val="both"/>
              <w:rPr>
                <w:sz w:val="20"/>
                <w:szCs w:val="20"/>
              </w:rPr>
            </w:pPr>
            <w:r w:rsidRPr="00FF492F">
              <w:rPr>
                <w:sz w:val="20"/>
                <w:szCs w:val="20"/>
              </w:rPr>
              <w:t xml:space="preserve">- dodatkowe zajęcia, </w:t>
            </w:r>
          </w:p>
          <w:p w:rsidR="00DF2E16" w:rsidRPr="00655C32" w:rsidRDefault="00FF492F" w:rsidP="00655C32">
            <w:pPr>
              <w:pStyle w:val="Akapitzlist"/>
              <w:spacing w:line="360" w:lineRule="auto"/>
              <w:ind w:left="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wyjazdy edukacyjne.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Pr="00816D5F" w:rsidRDefault="00814EE8" w:rsidP="007738DE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FF492F">
              <w:rPr>
                <w:b/>
              </w:rPr>
              <w:t>3 000</w:t>
            </w:r>
          </w:p>
        </w:tc>
      </w:tr>
      <w:tr w:rsidR="00DF2E16" w:rsidRPr="007471DD" w:rsidTr="00751B35">
        <w:trPr>
          <w:trHeight w:val="6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Default="000B3684" w:rsidP="007471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B31F5" w:rsidRPr="004A3732" w:rsidRDefault="00AB31F5" w:rsidP="00DF2E16">
            <w:pPr>
              <w:spacing w:line="360" w:lineRule="auto"/>
              <w:rPr>
                <w:bCs/>
              </w:rPr>
            </w:pPr>
          </w:p>
          <w:p w:rsidR="00DF2E16" w:rsidRPr="004A3732" w:rsidRDefault="000B3684" w:rsidP="00DF2E16">
            <w:pPr>
              <w:spacing w:line="360" w:lineRule="auto"/>
              <w:rPr>
                <w:bCs/>
                <w:lang w:val="pl-PL"/>
              </w:rPr>
            </w:pPr>
            <w:r w:rsidRPr="004A3732">
              <w:rPr>
                <w:bCs/>
              </w:rPr>
              <w:t>Zwiększenie aktywności m</w:t>
            </w:r>
            <w:r w:rsidR="00CE4A3D">
              <w:rPr>
                <w:bCs/>
              </w:rPr>
              <w:t>ieszkańców powiatu ostródzkiego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Pr="004A3732" w:rsidRDefault="00DF2E16" w:rsidP="00DF2E16">
            <w:pPr>
              <w:spacing w:line="360" w:lineRule="auto"/>
              <w:jc w:val="both"/>
            </w:pPr>
          </w:p>
          <w:p w:rsidR="001A477B" w:rsidRPr="004A3732" w:rsidRDefault="004A3732" w:rsidP="00523AF0">
            <w:pPr>
              <w:spacing w:line="360" w:lineRule="auto"/>
              <w:jc w:val="both"/>
            </w:pPr>
            <w:r w:rsidRPr="004A3732">
              <w:t>Zadanie polegalo będzie na zor</w:t>
            </w:r>
            <w:r w:rsidR="00523AF0" w:rsidRPr="004A3732">
              <w:t>g</w:t>
            </w:r>
            <w:r w:rsidRPr="004A3732">
              <w:t>a</w:t>
            </w:r>
            <w:r w:rsidR="00523AF0" w:rsidRPr="004A3732">
              <w:t>nizowaniu  warsztatów, zajęć ( np. rękodzieło, zielarstwo,</w:t>
            </w:r>
            <w:r w:rsidR="001A477B" w:rsidRPr="004A3732">
              <w:t xml:space="preserve"> warsztaty taneczne) dla mieszkańców Powiatu Ostródzkiego.</w:t>
            </w:r>
          </w:p>
          <w:p w:rsidR="00DF2E16" w:rsidRPr="004A3732" w:rsidRDefault="001A477B" w:rsidP="00523AF0">
            <w:pPr>
              <w:spacing w:line="360" w:lineRule="auto"/>
              <w:jc w:val="both"/>
            </w:pPr>
            <w:r w:rsidRPr="004A3732">
              <w:t>Zadanie</w:t>
            </w:r>
            <w:r w:rsidR="004A3732" w:rsidRPr="004A3732">
              <w:t xml:space="preserve">  obywało się będzie w nieodpłatnie użyczonych salach </w:t>
            </w:r>
            <w:r w:rsidR="00523AF0" w:rsidRPr="004A3732">
              <w:t xml:space="preserve">budynku Centrum Użyteczności Publicznej w Ostródzie.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C2196" w:rsidRPr="004A3732" w:rsidRDefault="001C2196" w:rsidP="007738DE">
            <w:pPr>
              <w:spacing w:line="360" w:lineRule="auto"/>
              <w:jc w:val="center"/>
              <w:rPr>
                <w:b/>
              </w:rPr>
            </w:pPr>
          </w:p>
          <w:p w:rsidR="00DF2E16" w:rsidRPr="004A3732" w:rsidRDefault="00814EE8" w:rsidP="007738DE">
            <w:pPr>
              <w:spacing w:line="360" w:lineRule="auto"/>
              <w:jc w:val="center"/>
              <w:rPr>
                <w:b/>
              </w:rPr>
            </w:pPr>
            <w:r w:rsidRPr="004A3732">
              <w:rPr>
                <w:b/>
              </w:rPr>
              <w:t xml:space="preserve">3 000 </w:t>
            </w:r>
          </w:p>
        </w:tc>
      </w:tr>
      <w:tr w:rsidR="00DF2E16" w:rsidRPr="007471DD" w:rsidTr="00751B35">
        <w:trPr>
          <w:trHeight w:val="7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Default="000B3684" w:rsidP="007471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B31F5" w:rsidRDefault="00AB31F5" w:rsidP="00DF2E16">
            <w:pPr>
              <w:spacing w:line="360" w:lineRule="auto"/>
              <w:rPr>
                <w:bCs/>
              </w:rPr>
            </w:pPr>
          </w:p>
          <w:p w:rsidR="00DF2E16" w:rsidRDefault="000B3684" w:rsidP="00DF2E16">
            <w:pPr>
              <w:spacing w:line="360" w:lineRule="auto"/>
              <w:rPr>
                <w:bCs/>
                <w:lang w:val="pl-PL"/>
              </w:rPr>
            </w:pPr>
            <w:r w:rsidRPr="000B3684">
              <w:rPr>
                <w:bCs/>
              </w:rPr>
              <w:t xml:space="preserve">Prowadzenie Centrum Informacji Turystycznej (CIT) o zasiegu </w:t>
            </w:r>
            <w:r w:rsidR="00CE4A3D">
              <w:rPr>
                <w:bCs/>
              </w:rPr>
              <w:t>powiatowym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AB31F5" w:rsidRDefault="00AB31F5" w:rsidP="00DF2E16">
            <w:pPr>
              <w:spacing w:line="360" w:lineRule="auto"/>
              <w:jc w:val="both"/>
              <w:rPr>
                <w:lang w:val="pl-PL"/>
              </w:rPr>
            </w:pPr>
          </w:p>
          <w:p w:rsidR="00DF2E16" w:rsidRPr="006A7BF3" w:rsidRDefault="006A7BF3" w:rsidP="00DF2E16">
            <w:pPr>
              <w:spacing w:line="360" w:lineRule="auto"/>
              <w:jc w:val="both"/>
              <w:rPr>
                <w:lang w:val="pl-PL"/>
              </w:rPr>
            </w:pPr>
            <w:r>
              <w:t xml:space="preserve">Celem zadania jest </w:t>
            </w:r>
            <w:r>
              <w:rPr>
                <w:lang w:val="pl-PL"/>
              </w:rPr>
              <w:t>w</w:t>
            </w:r>
            <w:r w:rsidRPr="006A7BF3">
              <w:rPr>
                <w:lang w:val="pl-PL"/>
              </w:rPr>
              <w:t xml:space="preserve">sparcie organizacji turystycznych </w:t>
            </w:r>
            <w:r>
              <w:rPr>
                <w:lang w:val="pl-PL"/>
              </w:rPr>
              <w:t xml:space="preserve"> </w:t>
            </w:r>
            <w:r w:rsidRPr="006A7BF3">
              <w:rPr>
                <w:lang w:val="pl-PL"/>
              </w:rPr>
              <w:t>i prowadzonych przez nie punktów i centrów „</w:t>
            </w:r>
            <w:proofErr w:type="spellStart"/>
            <w:r w:rsidRPr="006A7BF3">
              <w:rPr>
                <w:lang w:val="pl-PL"/>
              </w:rPr>
              <w:t>it</w:t>
            </w:r>
            <w:proofErr w:type="spellEnd"/>
            <w:r w:rsidRPr="006A7BF3">
              <w:rPr>
                <w:lang w:val="pl-PL"/>
              </w:rPr>
              <w:t>”, udzielających turystom i zainteresowanym mieszkańcom precyzyjnych informacji o walorach i atrakcjach oraz bazie noclegowej a także - infrastrukturze turystyczn</w:t>
            </w:r>
            <w:r>
              <w:rPr>
                <w:lang w:val="pl-PL"/>
              </w:rPr>
              <w:t>ej subregionu Mazury Zachodnie.</w:t>
            </w:r>
          </w:p>
          <w:p w:rsidR="006A7BF3" w:rsidRPr="006A7BF3" w:rsidRDefault="006A7BF3" w:rsidP="006A7BF3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Ze środków dotacji </w:t>
            </w:r>
            <w:r w:rsidRPr="006A7BF3">
              <w:rPr>
                <w:lang w:val="pl-PL"/>
              </w:rPr>
              <w:t>mogą być finansowane:</w:t>
            </w:r>
          </w:p>
          <w:p w:rsidR="006A7BF3" w:rsidRPr="006A7BF3" w:rsidRDefault="006A7BF3" w:rsidP="006A7BF3">
            <w:pPr>
              <w:numPr>
                <w:ilvl w:val="0"/>
                <w:numId w:val="12"/>
              </w:numPr>
              <w:spacing w:line="360" w:lineRule="auto"/>
              <w:ind w:left="631" w:hanging="426"/>
              <w:jc w:val="both"/>
              <w:rPr>
                <w:lang w:val="pl-PL"/>
              </w:rPr>
            </w:pPr>
            <w:r w:rsidRPr="006A7BF3">
              <w:rPr>
                <w:lang w:val="pl-PL"/>
              </w:rPr>
              <w:t>koszty związane z gromadzeniem danych, budową bazy informacyjnej z terenu Powiatu Ostródzkiego,</w:t>
            </w:r>
          </w:p>
          <w:p w:rsidR="006A7BF3" w:rsidRPr="006A7BF3" w:rsidRDefault="006A7BF3" w:rsidP="006A7BF3">
            <w:pPr>
              <w:numPr>
                <w:ilvl w:val="0"/>
                <w:numId w:val="12"/>
              </w:numPr>
              <w:spacing w:line="360" w:lineRule="auto"/>
              <w:ind w:left="631" w:hanging="426"/>
              <w:jc w:val="both"/>
              <w:rPr>
                <w:lang w:val="pl-PL"/>
              </w:rPr>
            </w:pPr>
            <w:r w:rsidRPr="006A7BF3">
              <w:rPr>
                <w:lang w:val="pl-PL"/>
              </w:rPr>
              <w:t>udzielanie informacji turystycznej o atrakcjach, bazie noclegowej i infrastrukturze turystycznej w ramach obsługi CIT,</w:t>
            </w:r>
          </w:p>
          <w:p w:rsidR="006A7BF3" w:rsidRPr="006A7BF3" w:rsidRDefault="006A7BF3" w:rsidP="006A7BF3">
            <w:pPr>
              <w:numPr>
                <w:ilvl w:val="0"/>
                <w:numId w:val="12"/>
              </w:numPr>
              <w:spacing w:line="360" w:lineRule="auto"/>
              <w:ind w:left="631" w:hanging="426"/>
              <w:jc w:val="both"/>
              <w:rPr>
                <w:lang w:val="pl-PL"/>
              </w:rPr>
            </w:pPr>
            <w:r w:rsidRPr="006A7BF3">
              <w:rPr>
                <w:lang w:val="pl-PL"/>
              </w:rPr>
              <w:t>koszty związane z przygotowywaniem, opracowaniem i publikacją np. informatorów, map, itp.,</w:t>
            </w:r>
          </w:p>
          <w:p w:rsidR="00DF2E16" w:rsidRPr="00CE4A3D" w:rsidRDefault="006A7BF3" w:rsidP="00BE0C6E">
            <w:pPr>
              <w:numPr>
                <w:ilvl w:val="0"/>
                <w:numId w:val="12"/>
              </w:numPr>
              <w:spacing w:line="360" w:lineRule="auto"/>
              <w:ind w:left="631" w:hanging="426"/>
              <w:jc w:val="both"/>
              <w:rPr>
                <w:lang w:val="pl-PL"/>
              </w:rPr>
            </w:pPr>
            <w:r w:rsidRPr="006A7BF3">
              <w:rPr>
                <w:lang w:val="pl-PL"/>
              </w:rPr>
              <w:t>koszty związane z udziałem w targach, na których odbywa się promocja Powiatu Ostródzkiego,</w:t>
            </w:r>
            <w:r>
              <w:rPr>
                <w:lang w:val="pl-PL"/>
              </w:rPr>
              <w:t xml:space="preserve"> </w:t>
            </w:r>
            <w:r w:rsidRPr="006A7BF3">
              <w:rPr>
                <w:lang w:val="pl-PL"/>
              </w:rPr>
              <w:t xml:space="preserve">koszty publikowania danych </w:t>
            </w:r>
            <w:r>
              <w:rPr>
                <w:lang w:val="pl-PL"/>
              </w:rPr>
              <w:t xml:space="preserve">                 </w:t>
            </w:r>
            <w:r w:rsidRPr="006A7BF3">
              <w:rPr>
                <w:lang w:val="pl-PL"/>
              </w:rPr>
              <w:t>z bazy informacyjnej na lokalnych i regionalnych portalach internetowych poświęconych informacji turystycznej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Default="00DF2E16" w:rsidP="007738DE">
            <w:pPr>
              <w:spacing w:line="360" w:lineRule="auto"/>
              <w:jc w:val="center"/>
              <w:rPr>
                <w:b/>
                <w:highlight w:val="yellow"/>
              </w:rPr>
            </w:pPr>
          </w:p>
          <w:p w:rsidR="002035C9" w:rsidRDefault="002035C9" w:rsidP="007738DE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763537">
              <w:rPr>
                <w:b/>
              </w:rPr>
              <w:t xml:space="preserve">25 000 </w:t>
            </w:r>
          </w:p>
        </w:tc>
      </w:tr>
      <w:tr w:rsidR="00DF2E16" w:rsidRPr="007471DD" w:rsidTr="00A760F3">
        <w:trPr>
          <w:trHeight w:val="13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Default="000B3684" w:rsidP="007471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Pr="00A760F3" w:rsidRDefault="000B3684" w:rsidP="00DF2E16">
            <w:pPr>
              <w:spacing w:line="360" w:lineRule="auto"/>
              <w:rPr>
                <w:bCs/>
                <w:lang w:val="pl-PL"/>
              </w:rPr>
            </w:pPr>
            <w:r w:rsidRPr="00A760F3">
              <w:rPr>
                <w:bCs/>
              </w:rPr>
              <w:t xml:space="preserve">Rozwój </w:t>
            </w:r>
            <w:r w:rsidR="00CE4A3D">
              <w:rPr>
                <w:bCs/>
              </w:rPr>
              <w:t>turystyki w powiecie ostródzkim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A760F3" w:rsidRPr="00A760F3" w:rsidRDefault="006B734B" w:rsidP="00BE0C6E">
            <w:pPr>
              <w:spacing w:line="360" w:lineRule="auto"/>
              <w:jc w:val="both"/>
            </w:pPr>
            <w:r w:rsidRPr="00A760F3">
              <w:t xml:space="preserve">Celem zadania jest </w:t>
            </w:r>
            <w:r w:rsidR="003E2550" w:rsidRPr="00A760F3">
              <w:t>popularyzacja wal</w:t>
            </w:r>
            <w:r w:rsidR="00A760F3" w:rsidRPr="00A760F3">
              <w:t xml:space="preserve">orów </w:t>
            </w:r>
            <w:r w:rsidR="003E2550" w:rsidRPr="00A760F3">
              <w:t>turystycznych Powiatu Ostródzkiego</w:t>
            </w:r>
            <w:r w:rsidR="00A760F3" w:rsidRPr="00A760F3">
              <w:t xml:space="preserve">, </w:t>
            </w:r>
            <w:r w:rsidR="00A760F3" w:rsidRPr="00A760F3">
              <w:rPr>
                <w:lang w:val="pl-PL"/>
              </w:rPr>
              <w:t xml:space="preserve">poznanie regionu, jego środowiska przyrodniczego, tradycji, zabytków, kultury i historii. </w:t>
            </w:r>
          </w:p>
          <w:p w:rsidR="00DF2E16" w:rsidRPr="00A760F3" w:rsidRDefault="003E2550" w:rsidP="00BE0C6E">
            <w:pPr>
              <w:spacing w:line="360" w:lineRule="auto"/>
              <w:jc w:val="both"/>
            </w:pPr>
            <w:r w:rsidRPr="00A760F3">
              <w:t>Zadanie to może być realizowa</w:t>
            </w:r>
            <w:r w:rsidR="00EA4015" w:rsidRPr="00A760F3">
              <w:t xml:space="preserve">ne mi.in. poprzez </w:t>
            </w:r>
            <w:r w:rsidRPr="00A760F3">
              <w:t xml:space="preserve">organizację </w:t>
            </w:r>
            <w:r w:rsidR="00EA4015" w:rsidRPr="00A760F3">
              <w:t>wycieczek</w:t>
            </w:r>
            <w:r w:rsidR="00A760F3" w:rsidRPr="00A760F3">
              <w:t xml:space="preserve">, konferencji, prelekcji, konkursów </w:t>
            </w:r>
            <w:r w:rsidR="00EA4015" w:rsidRPr="00A760F3">
              <w:t xml:space="preserve"> dla m</w:t>
            </w:r>
            <w:r w:rsidR="00A760F3" w:rsidRPr="00A760F3">
              <w:t>ieszkańców Powiatu Ostródzkiego.</w:t>
            </w:r>
            <w:r w:rsidR="00EA4015" w:rsidRPr="00A760F3">
              <w:t xml:space="preserve"> </w:t>
            </w:r>
          </w:p>
          <w:p w:rsidR="000B3684" w:rsidRPr="00A760F3" w:rsidRDefault="000B3684" w:rsidP="00BE0C6E">
            <w:pPr>
              <w:spacing w:line="360" w:lineRule="auto"/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E16" w:rsidRPr="00816D5F" w:rsidRDefault="00814EE8" w:rsidP="007738DE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A760F3">
              <w:rPr>
                <w:b/>
              </w:rPr>
              <w:t>4</w:t>
            </w:r>
            <w:r w:rsidR="00F300E1" w:rsidRPr="00A760F3">
              <w:rPr>
                <w:b/>
              </w:rPr>
              <w:t xml:space="preserve"> </w:t>
            </w:r>
            <w:r w:rsidRPr="00A760F3">
              <w:rPr>
                <w:b/>
              </w:rPr>
              <w:t>000</w:t>
            </w:r>
          </w:p>
        </w:tc>
      </w:tr>
      <w:tr w:rsidR="00DF2E16" w:rsidRPr="007471DD" w:rsidTr="00751B35">
        <w:trPr>
          <w:trHeight w:val="13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Pr="00660738" w:rsidRDefault="000B3684" w:rsidP="007471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Pr="00DF2E16" w:rsidRDefault="00DF2E16" w:rsidP="00DF2E16">
            <w:pPr>
              <w:spacing w:line="360" w:lineRule="auto"/>
              <w:rPr>
                <w:bCs/>
                <w:lang w:val="pl-PL"/>
              </w:rPr>
            </w:pPr>
          </w:p>
          <w:p w:rsidR="000B3684" w:rsidRDefault="00D54457" w:rsidP="00DF2E16">
            <w:pPr>
              <w:spacing w:line="360" w:lineRule="auto"/>
              <w:rPr>
                <w:bCs/>
                <w:lang w:val="pl-PL"/>
              </w:rPr>
            </w:pPr>
            <w:r>
              <w:rPr>
                <w:bCs/>
              </w:rPr>
              <w:t>Aktywizacja osób w wieku emer</w:t>
            </w:r>
            <w:r w:rsidR="00CE4A3D">
              <w:rPr>
                <w:bCs/>
              </w:rPr>
              <w:t>ytalnym</w:t>
            </w:r>
          </w:p>
          <w:p w:rsidR="000B3684" w:rsidRDefault="000B3684" w:rsidP="00DF2E16">
            <w:pPr>
              <w:spacing w:line="360" w:lineRule="auto"/>
              <w:rPr>
                <w:bCs/>
                <w:lang w:val="pl-PL"/>
              </w:rPr>
            </w:pPr>
          </w:p>
          <w:p w:rsidR="000B3684" w:rsidRDefault="000B3684" w:rsidP="00DF2E16">
            <w:pPr>
              <w:spacing w:line="360" w:lineRule="auto"/>
              <w:rPr>
                <w:bCs/>
                <w:lang w:val="pl-PL"/>
              </w:rPr>
            </w:pPr>
          </w:p>
          <w:p w:rsidR="00DF2E16" w:rsidRDefault="00DF2E16" w:rsidP="00660738">
            <w:pPr>
              <w:spacing w:line="360" w:lineRule="auto"/>
              <w:rPr>
                <w:bCs/>
                <w:lang w:val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0B3684" w:rsidRDefault="00DF2E16" w:rsidP="00BE0C6E">
            <w:pPr>
              <w:spacing w:line="360" w:lineRule="auto"/>
              <w:jc w:val="both"/>
            </w:pPr>
            <w:r>
              <w:t xml:space="preserve"> </w:t>
            </w:r>
          </w:p>
          <w:p w:rsidR="008A5A08" w:rsidRPr="008A5A08" w:rsidRDefault="008A5A08" w:rsidP="008A5A08">
            <w:pPr>
              <w:spacing w:line="360" w:lineRule="auto"/>
              <w:jc w:val="both"/>
            </w:pPr>
            <w:r w:rsidRPr="008A5A08">
              <w:t xml:space="preserve">Zadanie może być realizowane poprzez: </w:t>
            </w:r>
          </w:p>
          <w:p w:rsidR="000B3684" w:rsidRDefault="008A5A08" w:rsidP="008A5A08">
            <w:pPr>
              <w:spacing w:line="360" w:lineRule="auto"/>
              <w:jc w:val="both"/>
            </w:pPr>
            <w:r w:rsidRPr="008A5A08">
              <w:t>-organizację wykładów, seminariów, warsztatów,</w:t>
            </w:r>
            <w:r w:rsidR="00C00672">
              <w:t xml:space="preserve"> </w:t>
            </w:r>
            <w:r w:rsidRPr="008A5A08">
              <w:t xml:space="preserve"> różnorodnych form zajęć </w:t>
            </w:r>
            <w:r>
              <w:t>zachęcających do aktywnego trybu życia wśród osób w wieku emerytalnym</w:t>
            </w:r>
            <w:r w:rsidR="00660024">
              <w:t xml:space="preserve">. </w:t>
            </w:r>
          </w:p>
          <w:p w:rsidR="00DF2E16" w:rsidRDefault="00DF2E16" w:rsidP="00BE0C6E">
            <w:pPr>
              <w:spacing w:line="360" w:lineRule="auto"/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F2E16" w:rsidRDefault="00814EE8" w:rsidP="007738DE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814EE8">
              <w:rPr>
                <w:b/>
              </w:rPr>
              <w:t>3</w:t>
            </w:r>
            <w:r w:rsidR="00F300E1">
              <w:rPr>
                <w:b/>
              </w:rPr>
              <w:t xml:space="preserve"> </w:t>
            </w:r>
            <w:r w:rsidRPr="00814EE8">
              <w:rPr>
                <w:b/>
              </w:rPr>
              <w:t>000</w:t>
            </w:r>
          </w:p>
        </w:tc>
      </w:tr>
      <w:tr w:rsidR="00BA2DBB" w:rsidRPr="007471DD" w:rsidTr="00BA2DBB">
        <w:trPr>
          <w:trHeight w:val="521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DBB" w:rsidRPr="00BA2DBB" w:rsidRDefault="00BA2DBB" w:rsidP="00BA2DBB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BA2DBB" w:rsidRPr="00BA2DBB" w:rsidRDefault="00BA2DBB" w:rsidP="007738D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2DBB">
              <w:rPr>
                <w:b/>
                <w:sz w:val="24"/>
                <w:szCs w:val="24"/>
              </w:rPr>
              <w:t>75 000</w:t>
            </w:r>
          </w:p>
        </w:tc>
      </w:tr>
    </w:tbl>
    <w:p w:rsidR="00B41DF4" w:rsidRDefault="00B41DF4" w:rsidP="00AD4457">
      <w:pPr>
        <w:spacing w:line="360" w:lineRule="auto"/>
        <w:jc w:val="both"/>
        <w:rPr>
          <w:b/>
          <w:sz w:val="26"/>
          <w:szCs w:val="26"/>
        </w:rPr>
      </w:pPr>
    </w:p>
    <w:p w:rsidR="00AD4457" w:rsidRPr="00CC2E89" w:rsidRDefault="00B87F09" w:rsidP="00AD445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D4457" w:rsidRPr="00CC2E89">
        <w:rPr>
          <w:b/>
          <w:sz w:val="26"/>
          <w:szCs w:val="26"/>
        </w:rPr>
        <w:t>. Podmioty uprawnione do składania ofert :</w:t>
      </w:r>
    </w:p>
    <w:p w:rsidR="00AD4457" w:rsidRDefault="00AD4457" w:rsidP="00AD44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ustawą o działalności pożytku publicznego i o wolontariacie do składania ofert uprawnione są następujące podmioty :</w:t>
      </w:r>
    </w:p>
    <w:p w:rsidR="00AD4457" w:rsidRPr="00C30087" w:rsidRDefault="00AD4457" w:rsidP="00AD4457">
      <w:pPr>
        <w:spacing w:line="360" w:lineRule="auto"/>
        <w:jc w:val="both"/>
        <w:rPr>
          <w:sz w:val="24"/>
          <w:szCs w:val="24"/>
        </w:rPr>
      </w:pPr>
      <w:r w:rsidRPr="00C30087">
        <w:rPr>
          <w:sz w:val="24"/>
          <w:szCs w:val="24"/>
        </w:rPr>
        <w:t>- stowarzyszenia,</w:t>
      </w:r>
    </w:p>
    <w:p w:rsidR="00AD4457" w:rsidRPr="00C30087" w:rsidRDefault="00AD4457" w:rsidP="00AD4457">
      <w:pPr>
        <w:spacing w:line="360" w:lineRule="auto"/>
        <w:jc w:val="both"/>
        <w:rPr>
          <w:sz w:val="24"/>
          <w:szCs w:val="24"/>
        </w:rPr>
      </w:pPr>
      <w:r w:rsidRPr="00C30087">
        <w:rPr>
          <w:sz w:val="24"/>
          <w:szCs w:val="24"/>
        </w:rPr>
        <w:t>- fundacje</w:t>
      </w:r>
    </w:p>
    <w:p w:rsidR="00AD4457" w:rsidRPr="00C30087" w:rsidRDefault="00AD4457" w:rsidP="00AD4457">
      <w:pPr>
        <w:spacing w:line="360" w:lineRule="auto"/>
        <w:jc w:val="both"/>
        <w:rPr>
          <w:sz w:val="24"/>
          <w:szCs w:val="24"/>
          <w:lang w:val="pl-PL"/>
        </w:rPr>
      </w:pPr>
      <w:r w:rsidRPr="00C30087">
        <w:rPr>
          <w:sz w:val="24"/>
          <w:szCs w:val="24"/>
          <w:lang w:val="pl-PL"/>
        </w:rPr>
        <w:t>- osoby prawne i jednostki organizacyjne działające na podstawie przepisów o stosunku Państwa do Kościoła Katolickiego w Rzeczypospolitej Polskiej, o stosunku Państwa do innych kościołów i związków wyznaniowych oraz o gwarancjach wolności sumienia</w:t>
      </w:r>
      <w:r w:rsidR="00E25833">
        <w:rPr>
          <w:sz w:val="24"/>
          <w:szCs w:val="24"/>
          <w:lang w:val="pl-PL"/>
        </w:rPr>
        <w:t xml:space="preserve">                         </w:t>
      </w:r>
      <w:r w:rsidR="00BE740C">
        <w:rPr>
          <w:sz w:val="24"/>
          <w:szCs w:val="24"/>
          <w:lang w:val="pl-PL"/>
        </w:rPr>
        <w:t xml:space="preserve">                       </w:t>
      </w:r>
      <w:r w:rsidR="00E25833">
        <w:rPr>
          <w:sz w:val="24"/>
          <w:szCs w:val="24"/>
          <w:lang w:val="pl-PL"/>
        </w:rPr>
        <w:t xml:space="preserve"> </w:t>
      </w:r>
      <w:r w:rsidRPr="00C30087">
        <w:rPr>
          <w:sz w:val="24"/>
          <w:szCs w:val="24"/>
          <w:lang w:val="pl-PL"/>
        </w:rPr>
        <w:t xml:space="preserve"> i wyznania, jeżeli ich cele statutowe obejmują prowadzenie działalności pożytku publicznego;</w:t>
      </w:r>
    </w:p>
    <w:p w:rsidR="00AD4457" w:rsidRPr="00C30087" w:rsidRDefault="00AD4457" w:rsidP="00AD4457">
      <w:pPr>
        <w:spacing w:line="360" w:lineRule="auto"/>
        <w:jc w:val="both"/>
        <w:rPr>
          <w:sz w:val="24"/>
          <w:szCs w:val="24"/>
          <w:lang w:val="pl-PL"/>
        </w:rPr>
      </w:pPr>
      <w:r w:rsidRPr="00C30087">
        <w:rPr>
          <w:sz w:val="24"/>
          <w:szCs w:val="24"/>
          <w:lang w:val="pl-PL"/>
        </w:rPr>
        <w:t>- stowarzyszenia jednostek samorządu terytorialnego;</w:t>
      </w:r>
    </w:p>
    <w:p w:rsidR="00AD4457" w:rsidRPr="00C30087" w:rsidRDefault="00AD4457" w:rsidP="00AD4457">
      <w:pPr>
        <w:spacing w:line="360" w:lineRule="auto"/>
        <w:jc w:val="both"/>
        <w:rPr>
          <w:sz w:val="24"/>
          <w:szCs w:val="24"/>
          <w:lang w:val="pl-PL"/>
        </w:rPr>
      </w:pPr>
      <w:r w:rsidRPr="00C30087">
        <w:rPr>
          <w:sz w:val="24"/>
          <w:szCs w:val="24"/>
          <w:lang w:val="pl-PL"/>
        </w:rPr>
        <w:t>- spółdzielnie socjalne;</w:t>
      </w:r>
    </w:p>
    <w:p w:rsidR="00AD4457" w:rsidRPr="00E340EF" w:rsidRDefault="00AD4457" w:rsidP="00AD4457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C30087">
        <w:rPr>
          <w:sz w:val="24"/>
          <w:szCs w:val="24"/>
          <w:lang w:val="pl-PL"/>
        </w:rPr>
        <w:t xml:space="preserve">spółki akcyjne i spółki z ograniczoną odpowiedzialnością oraz kluby sportowe będące spółkami działającymi na podstawie przepisów ustawy z dnia 25 czerwca 2010 r. o sporcie </w:t>
      </w:r>
      <w:r w:rsidR="007B76C1">
        <w:rPr>
          <w:sz w:val="24"/>
          <w:szCs w:val="24"/>
          <w:lang w:val="pl-PL"/>
        </w:rPr>
        <w:t xml:space="preserve">    </w:t>
      </w:r>
      <w:r w:rsidRPr="00C30087">
        <w:rPr>
          <w:sz w:val="24"/>
          <w:szCs w:val="24"/>
          <w:lang w:val="pl-PL"/>
        </w:rPr>
        <w:t xml:space="preserve">(Dz. U. </w:t>
      </w:r>
      <w:r w:rsidR="00655788">
        <w:rPr>
          <w:sz w:val="24"/>
          <w:szCs w:val="24"/>
          <w:lang w:val="pl-PL"/>
        </w:rPr>
        <w:t xml:space="preserve">z 2014 r., poz. 715 </w:t>
      </w:r>
      <w:r w:rsidRPr="00C30087">
        <w:rPr>
          <w:sz w:val="24"/>
          <w:szCs w:val="24"/>
          <w:lang w:val="pl-PL"/>
        </w:rPr>
        <w:t>),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AD4457" w:rsidRDefault="00AD4457" w:rsidP="00AD445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 :</w:t>
      </w:r>
    </w:p>
    <w:p w:rsidR="00AD4457" w:rsidRDefault="00AD4457" w:rsidP="00AD44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Potencjalni oferenci nie mogą składać i otrzymać dotacji, jeżeli nie wywiązali się z wcześniej zawartych umów na realizację zadań powiatu. </w:t>
      </w:r>
    </w:p>
    <w:p w:rsidR="003F3302" w:rsidRDefault="003F3302" w:rsidP="00AD4457">
      <w:pPr>
        <w:spacing w:line="360" w:lineRule="auto"/>
        <w:jc w:val="both"/>
        <w:rPr>
          <w:b/>
          <w:sz w:val="26"/>
          <w:szCs w:val="26"/>
        </w:rPr>
      </w:pPr>
    </w:p>
    <w:p w:rsidR="004C3D47" w:rsidRDefault="004C3D47" w:rsidP="00AD4457">
      <w:pPr>
        <w:spacing w:line="360" w:lineRule="auto"/>
        <w:jc w:val="both"/>
        <w:rPr>
          <w:b/>
          <w:sz w:val="26"/>
          <w:szCs w:val="26"/>
        </w:rPr>
      </w:pPr>
    </w:p>
    <w:p w:rsidR="00AD4457" w:rsidRPr="0035604A" w:rsidRDefault="00B87F09" w:rsidP="00AD445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D4457" w:rsidRPr="0035604A">
        <w:rPr>
          <w:b/>
          <w:sz w:val="26"/>
          <w:szCs w:val="26"/>
        </w:rPr>
        <w:t>. Zasady składania ofert :</w:t>
      </w:r>
    </w:p>
    <w:p w:rsidR="00AD4457" w:rsidRDefault="00B87F09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D4457">
        <w:rPr>
          <w:b/>
          <w:sz w:val="24"/>
          <w:szCs w:val="24"/>
        </w:rPr>
        <w:t>.1</w:t>
      </w:r>
      <w:r w:rsidR="00AD4457">
        <w:rPr>
          <w:sz w:val="24"/>
          <w:szCs w:val="24"/>
        </w:rPr>
        <w:t xml:space="preserve"> Podmioty uprawnione do udziału w postępowaniu </w:t>
      </w:r>
      <w:r w:rsidR="00CA1AE4">
        <w:rPr>
          <w:sz w:val="24"/>
          <w:szCs w:val="24"/>
        </w:rPr>
        <w:t>konkursowym, składają pisemne o</w:t>
      </w:r>
      <w:r w:rsidR="00AD4457">
        <w:rPr>
          <w:sz w:val="24"/>
          <w:szCs w:val="24"/>
        </w:rPr>
        <w:t xml:space="preserve">ferty na realizację zadania wg wzoru określonego w </w:t>
      </w:r>
      <w:r w:rsidR="0082191E">
        <w:rPr>
          <w:sz w:val="24"/>
          <w:szCs w:val="24"/>
        </w:rPr>
        <w:t>r</w:t>
      </w:r>
      <w:r w:rsidR="00AD4457" w:rsidRPr="002872C0">
        <w:rPr>
          <w:sz w:val="24"/>
          <w:szCs w:val="24"/>
        </w:rPr>
        <w:t>ozporządzeniu Ministra Pracy i Polityki Społecznej z dnia 15 grudnia 2010 r. w sprawie wzoru oferty i ramowego wzoru umowy dotyczących realizacji zadania publicznego oraz wzoru sprawo</w:t>
      </w:r>
      <w:r w:rsidR="00767012">
        <w:rPr>
          <w:sz w:val="24"/>
          <w:szCs w:val="24"/>
        </w:rPr>
        <w:t xml:space="preserve">zdania z wykonania tego zadania (wzór oferty stanowi załącznik nr 1 do niniejszych wytycznych). </w:t>
      </w:r>
    </w:p>
    <w:p w:rsidR="00AD4457" w:rsidRDefault="00B87F09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D4457">
        <w:rPr>
          <w:b/>
          <w:sz w:val="24"/>
          <w:szCs w:val="24"/>
        </w:rPr>
        <w:t>.2</w:t>
      </w:r>
      <w:r w:rsidR="00F25D75">
        <w:rPr>
          <w:sz w:val="24"/>
          <w:szCs w:val="24"/>
        </w:rPr>
        <w:t xml:space="preserve"> </w:t>
      </w:r>
      <w:r w:rsidR="00767012">
        <w:rPr>
          <w:sz w:val="24"/>
          <w:szCs w:val="24"/>
        </w:rPr>
        <w:t xml:space="preserve">Formularz oferty można pobrać u koordynatora ds. Współpracy z organizacjami pozarządowymi, p. 213 (Centrum Użyteczności Publicznej) lub </w:t>
      </w:r>
      <w:r w:rsidR="00AD4457">
        <w:rPr>
          <w:sz w:val="24"/>
          <w:szCs w:val="24"/>
        </w:rPr>
        <w:t xml:space="preserve">ze strony internetowej </w:t>
      </w:r>
      <w:r w:rsidR="00FC61F1" w:rsidRPr="00FC61F1">
        <w:rPr>
          <w:sz w:val="24"/>
          <w:szCs w:val="24"/>
        </w:rPr>
        <w:t>www.cup.ostroda.pl</w:t>
      </w:r>
      <w:r w:rsidR="0075664D">
        <w:rPr>
          <w:sz w:val="24"/>
          <w:szCs w:val="24"/>
        </w:rPr>
        <w:t>,</w:t>
      </w:r>
      <w:r w:rsidR="00EA0924">
        <w:rPr>
          <w:sz w:val="24"/>
          <w:szCs w:val="24"/>
        </w:rPr>
        <w:t xml:space="preserve"> </w:t>
      </w:r>
      <w:r w:rsidR="00AD4457">
        <w:rPr>
          <w:sz w:val="24"/>
          <w:szCs w:val="24"/>
        </w:rPr>
        <w:t xml:space="preserve">zakładka </w:t>
      </w:r>
      <w:r w:rsidR="00FC61F1">
        <w:rPr>
          <w:sz w:val="24"/>
          <w:szCs w:val="24"/>
        </w:rPr>
        <w:t>dokumenty</w:t>
      </w:r>
      <w:r w:rsidR="00EA0924">
        <w:rPr>
          <w:sz w:val="24"/>
          <w:szCs w:val="24"/>
        </w:rPr>
        <w:t>.</w:t>
      </w:r>
      <w:r w:rsidR="00AD4457">
        <w:rPr>
          <w:sz w:val="24"/>
          <w:szCs w:val="24"/>
        </w:rPr>
        <w:t xml:space="preserve"> </w:t>
      </w:r>
    </w:p>
    <w:p w:rsidR="00AD4457" w:rsidRDefault="00B87F09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D4457">
        <w:rPr>
          <w:b/>
          <w:sz w:val="24"/>
          <w:szCs w:val="24"/>
        </w:rPr>
        <w:t>.3</w:t>
      </w:r>
      <w:r w:rsidR="00AD4457">
        <w:rPr>
          <w:sz w:val="24"/>
          <w:szCs w:val="24"/>
        </w:rPr>
        <w:t xml:space="preserve"> Do oferty, należy obowiązkowo dołączyć:</w:t>
      </w:r>
    </w:p>
    <w:p w:rsidR="00AD4457" w:rsidRPr="001D5C0A" w:rsidRDefault="00AD4457" w:rsidP="00AD4457">
      <w:pPr>
        <w:spacing w:line="360" w:lineRule="auto"/>
        <w:jc w:val="both"/>
        <w:rPr>
          <w:sz w:val="24"/>
          <w:szCs w:val="24"/>
        </w:rPr>
      </w:pPr>
      <w:r w:rsidRPr="001D5C0A">
        <w:rPr>
          <w:sz w:val="24"/>
          <w:szCs w:val="24"/>
        </w:rPr>
        <w:t xml:space="preserve">- </w:t>
      </w:r>
      <w:r w:rsidR="003F3302">
        <w:rPr>
          <w:sz w:val="24"/>
          <w:szCs w:val="24"/>
        </w:rPr>
        <w:t>o</w:t>
      </w:r>
      <w:r w:rsidR="003F3302" w:rsidRPr="003F3302">
        <w:rPr>
          <w:sz w:val="24"/>
          <w:szCs w:val="24"/>
        </w:rPr>
        <w:t>dpis z Krajowego Rejestru Sądowego lub wydruk ze strony internetowej wyciągu z KRS</w:t>
      </w:r>
    </w:p>
    <w:p w:rsidR="00AD4457" w:rsidRPr="001D5C0A" w:rsidRDefault="006E122D" w:rsidP="00AD44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obowiązujący statut.</w:t>
      </w:r>
    </w:p>
    <w:p w:rsidR="00AD4457" w:rsidRDefault="00AD4457" w:rsidP="00AD44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winne być potwierdzone za zgodność z oryginałem przez osoby uprawnione </w:t>
      </w:r>
      <w:r w:rsidR="00EA5FF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do działania w imieniu oferenta.</w:t>
      </w:r>
    </w:p>
    <w:p w:rsidR="00AD4457" w:rsidRDefault="00B87F09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D4457">
        <w:rPr>
          <w:b/>
          <w:sz w:val="24"/>
          <w:szCs w:val="24"/>
        </w:rPr>
        <w:t>.4</w:t>
      </w:r>
      <w:r w:rsidR="00AD4457">
        <w:rPr>
          <w:sz w:val="24"/>
          <w:szCs w:val="24"/>
        </w:rPr>
        <w:t xml:space="preserve"> Jeżeli ten sam podmiot do jednej edycji konkursu składa więcej niż jedną ofertę, załączniki mogą być dołączone do jedne</w:t>
      </w:r>
      <w:r w:rsidR="006E122D">
        <w:rPr>
          <w:sz w:val="24"/>
          <w:szCs w:val="24"/>
        </w:rPr>
        <w:t xml:space="preserve">j oferty, którą należy wskazać </w:t>
      </w:r>
      <w:r w:rsidR="00AD4457">
        <w:rPr>
          <w:sz w:val="24"/>
          <w:szCs w:val="24"/>
        </w:rPr>
        <w:t>w pozostałych.</w:t>
      </w:r>
    </w:p>
    <w:p w:rsidR="00AD4457" w:rsidRDefault="00B87F09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D4457">
        <w:rPr>
          <w:b/>
          <w:sz w:val="24"/>
          <w:szCs w:val="24"/>
        </w:rPr>
        <w:t>.5</w:t>
      </w:r>
      <w:r w:rsidR="00AD4457">
        <w:rPr>
          <w:sz w:val="24"/>
          <w:szCs w:val="24"/>
        </w:rPr>
        <w:t xml:space="preserve"> </w:t>
      </w:r>
      <w:r w:rsidR="00AD4457" w:rsidRPr="006E122D">
        <w:rPr>
          <w:sz w:val="24"/>
          <w:szCs w:val="24"/>
        </w:rPr>
        <w:t>Oferty niekompletne</w:t>
      </w:r>
      <w:r w:rsidR="006E122D" w:rsidRPr="006E122D">
        <w:rPr>
          <w:sz w:val="24"/>
          <w:szCs w:val="24"/>
        </w:rPr>
        <w:t xml:space="preserve"> lub złożone na innych drukach</w:t>
      </w:r>
      <w:r w:rsidR="00AD4457" w:rsidRPr="006E122D">
        <w:rPr>
          <w:sz w:val="24"/>
          <w:szCs w:val="24"/>
        </w:rPr>
        <w:t xml:space="preserve"> pozostawia się bez rozpatrzenia.</w:t>
      </w:r>
    </w:p>
    <w:p w:rsidR="0088073B" w:rsidRDefault="00B87F09" w:rsidP="00AD445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AD4457">
        <w:rPr>
          <w:b/>
          <w:bCs/>
          <w:sz w:val="24"/>
          <w:szCs w:val="24"/>
        </w:rPr>
        <w:t xml:space="preserve">.6 </w:t>
      </w:r>
      <w:r w:rsidR="00AD4457">
        <w:rPr>
          <w:sz w:val="24"/>
          <w:szCs w:val="24"/>
        </w:rPr>
        <w:t>Złożenie oferty nie jest równoznaczne z przyznaniem dotacji.</w:t>
      </w:r>
    </w:p>
    <w:p w:rsidR="0088073B" w:rsidRPr="0088073B" w:rsidRDefault="0088073B" w:rsidP="00AD4457">
      <w:pPr>
        <w:spacing w:line="360" w:lineRule="auto"/>
        <w:jc w:val="both"/>
        <w:rPr>
          <w:b/>
          <w:bCs/>
          <w:sz w:val="24"/>
          <w:szCs w:val="24"/>
        </w:rPr>
      </w:pPr>
    </w:p>
    <w:p w:rsidR="00AD4457" w:rsidRPr="0035604A" w:rsidRDefault="00B87F09" w:rsidP="00AD445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D4457" w:rsidRPr="0035604A">
        <w:rPr>
          <w:b/>
          <w:sz w:val="26"/>
          <w:szCs w:val="26"/>
        </w:rPr>
        <w:t>. Termin, miejsce skład</w:t>
      </w:r>
      <w:r w:rsidR="00426C77">
        <w:rPr>
          <w:b/>
          <w:sz w:val="26"/>
          <w:szCs w:val="26"/>
        </w:rPr>
        <w:t>a</w:t>
      </w:r>
      <w:r w:rsidR="00AD4457" w:rsidRPr="0035604A">
        <w:rPr>
          <w:b/>
          <w:sz w:val="26"/>
          <w:szCs w:val="26"/>
        </w:rPr>
        <w:t>nia i otwarcia ofert :</w:t>
      </w:r>
    </w:p>
    <w:p w:rsidR="00AD4457" w:rsidRDefault="00B87F09" w:rsidP="00AD4457">
      <w:pPr>
        <w:spacing w:line="360" w:lineRule="auto"/>
        <w:rPr>
          <w:sz w:val="24"/>
          <w:szCs w:val="24"/>
        </w:rPr>
      </w:pPr>
      <w:r w:rsidRPr="00F0202A">
        <w:rPr>
          <w:b/>
          <w:sz w:val="24"/>
          <w:szCs w:val="24"/>
        </w:rPr>
        <w:t>6</w:t>
      </w:r>
      <w:r w:rsidR="00AD4457" w:rsidRPr="00F0202A">
        <w:rPr>
          <w:b/>
          <w:sz w:val="24"/>
          <w:szCs w:val="24"/>
        </w:rPr>
        <w:t>.1</w:t>
      </w:r>
      <w:r w:rsidR="00AD4457">
        <w:rPr>
          <w:sz w:val="24"/>
          <w:szCs w:val="24"/>
        </w:rPr>
        <w:t xml:space="preserve"> Termin składania ofert na rea</w:t>
      </w:r>
      <w:r w:rsidR="007A10FA">
        <w:rPr>
          <w:sz w:val="24"/>
          <w:szCs w:val="24"/>
        </w:rPr>
        <w:t xml:space="preserve">lizację zadań określonych w </w:t>
      </w:r>
      <w:r w:rsidR="00A90CEF">
        <w:rPr>
          <w:sz w:val="24"/>
          <w:szCs w:val="24"/>
        </w:rPr>
        <w:t>ust</w:t>
      </w:r>
      <w:r w:rsidR="007A10FA">
        <w:rPr>
          <w:sz w:val="24"/>
          <w:szCs w:val="24"/>
        </w:rPr>
        <w:t>.3</w:t>
      </w:r>
      <w:r w:rsidR="00AD4457">
        <w:rPr>
          <w:sz w:val="24"/>
          <w:szCs w:val="24"/>
        </w:rPr>
        <w:t xml:space="preserve"> niniejszych Wytycznych  </w:t>
      </w:r>
      <w:r w:rsidR="00AD4457" w:rsidRPr="00440C74">
        <w:rPr>
          <w:sz w:val="24"/>
          <w:szCs w:val="24"/>
        </w:rPr>
        <w:t>upływa</w:t>
      </w:r>
      <w:r w:rsidR="00AA4DFA" w:rsidRPr="00440C74">
        <w:rPr>
          <w:b/>
          <w:sz w:val="24"/>
          <w:szCs w:val="24"/>
        </w:rPr>
        <w:t xml:space="preserve"> </w:t>
      </w:r>
      <w:bookmarkStart w:id="0" w:name="_GoBack"/>
      <w:bookmarkEnd w:id="0"/>
      <w:r w:rsidR="007A0660" w:rsidRPr="007A0660">
        <w:rPr>
          <w:b/>
          <w:sz w:val="24"/>
          <w:szCs w:val="24"/>
        </w:rPr>
        <w:t>3.03.2016 r.</w:t>
      </w:r>
      <w:r w:rsidR="006170FE" w:rsidRPr="007A0660">
        <w:rPr>
          <w:b/>
          <w:sz w:val="24"/>
          <w:szCs w:val="24"/>
        </w:rPr>
        <w:t xml:space="preserve"> godz. </w:t>
      </w:r>
      <w:r w:rsidR="007A0660" w:rsidRPr="007A0660">
        <w:rPr>
          <w:b/>
          <w:sz w:val="24"/>
          <w:szCs w:val="24"/>
        </w:rPr>
        <w:t xml:space="preserve">15 :00 </w:t>
      </w:r>
      <w:r w:rsidR="00AD4457" w:rsidRPr="007A0660">
        <w:rPr>
          <w:sz w:val="24"/>
          <w:szCs w:val="24"/>
        </w:rPr>
        <w:t>(</w:t>
      </w:r>
      <w:r w:rsidR="00AD4457">
        <w:rPr>
          <w:sz w:val="24"/>
          <w:szCs w:val="24"/>
        </w:rPr>
        <w:t xml:space="preserve">liczy się data wpływu </w:t>
      </w:r>
      <w:r w:rsidR="00A670D7">
        <w:rPr>
          <w:sz w:val="24"/>
          <w:szCs w:val="24"/>
        </w:rPr>
        <w:t xml:space="preserve">do Starostwa Powiatowego </w:t>
      </w:r>
      <w:r w:rsidR="00DB30DA">
        <w:rPr>
          <w:sz w:val="24"/>
          <w:szCs w:val="24"/>
        </w:rPr>
        <w:t xml:space="preserve">                       </w:t>
      </w:r>
      <w:r w:rsidR="00A670D7">
        <w:rPr>
          <w:sz w:val="24"/>
          <w:szCs w:val="24"/>
        </w:rPr>
        <w:t>w Ostró</w:t>
      </w:r>
      <w:r w:rsidR="00AD4457">
        <w:rPr>
          <w:sz w:val="24"/>
          <w:szCs w:val="24"/>
        </w:rPr>
        <w:t xml:space="preserve">dzie), </w:t>
      </w:r>
      <w:r w:rsidR="00AD4457" w:rsidRPr="008A37FF">
        <w:rPr>
          <w:sz w:val="24"/>
          <w:szCs w:val="24"/>
        </w:rPr>
        <w:br/>
      </w:r>
      <w:r>
        <w:rPr>
          <w:b/>
          <w:sz w:val="24"/>
          <w:szCs w:val="24"/>
        </w:rPr>
        <w:t>6</w:t>
      </w:r>
      <w:r w:rsidR="00AD4457">
        <w:rPr>
          <w:b/>
          <w:sz w:val="24"/>
          <w:szCs w:val="24"/>
        </w:rPr>
        <w:t>.2</w:t>
      </w:r>
      <w:r w:rsidR="00AD4457">
        <w:rPr>
          <w:sz w:val="24"/>
          <w:szCs w:val="24"/>
        </w:rPr>
        <w:t xml:space="preserve"> </w:t>
      </w:r>
      <w:r w:rsidR="005D57F6">
        <w:rPr>
          <w:sz w:val="24"/>
          <w:szCs w:val="24"/>
        </w:rPr>
        <w:t>Wybór ofert zo</w:t>
      </w:r>
      <w:r w:rsidR="005E5FA3">
        <w:rPr>
          <w:sz w:val="24"/>
          <w:szCs w:val="24"/>
        </w:rPr>
        <w:t xml:space="preserve">stanie dokonany w ciągu 30 dni od </w:t>
      </w:r>
      <w:r w:rsidR="005E5FA3" w:rsidRPr="005E5FA3">
        <w:rPr>
          <w:sz w:val="24"/>
          <w:szCs w:val="24"/>
        </w:rPr>
        <w:t>upływu terminu na składanie ofert.</w:t>
      </w:r>
    </w:p>
    <w:p w:rsidR="0035604A" w:rsidRPr="00C4520C" w:rsidRDefault="00B87F09" w:rsidP="00C4520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AD4457">
        <w:rPr>
          <w:b/>
          <w:sz w:val="24"/>
          <w:szCs w:val="24"/>
        </w:rPr>
        <w:t>.3</w:t>
      </w:r>
      <w:r w:rsidR="00AD4457">
        <w:rPr>
          <w:sz w:val="24"/>
          <w:szCs w:val="24"/>
        </w:rPr>
        <w:t xml:space="preserve"> Oferty na realizację poszczególnych zadań można złożyć</w:t>
      </w:r>
      <w:r w:rsidR="00B05DBA">
        <w:rPr>
          <w:sz w:val="24"/>
          <w:szCs w:val="24"/>
        </w:rPr>
        <w:t xml:space="preserve"> osobiście</w:t>
      </w:r>
      <w:r w:rsidR="00672249">
        <w:rPr>
          <w:sz w:val="24"/>
          <w:szCs w:val="24"/>
        </w:rPr>
        <w:t xml:space="preserve"> (Kancelaria Ogólna pok.133)</w:t>
      </w:r>
      <w:r w:rsidR="00B05DBA">
        <w:rPr>
          <w:sz w:val="24"/>
          <w:szCs w:val="24"/>
        </w:rPr>
        <w:t xml:space="preserve"> lub</w:t>
      </w:r>
      <w:r w:rsidR="00AD4457">
        <w:rPr>
          <w:sz w:val="24"/>
          <w:szCs w:val="24"/>
        </w:rPr>
        <w:t xml:space="preserve"> d</w:t>
      </w:r>
      <w:r w:rsidR="00672249">
        <w:rPr>
          <w:sz w:val="24"/>
          <w:szCs w:val="24"/>
        </w:rPr>
        <w:t xml:space="preserve">rogą pocztową </w:t>
      </w:r>
      <w:r w:rsidR="00AD4457">
        <w:rPr>
          <w:sz w:val="24"/>
          <w:szCs w:val="24"/>
        </w:rPr>
        <w:t>na  poniższy adres :</w:t>
      </w:r>
    </w:p>
    <w:p w:rsidR="00B05DBA" w:rsidRDefault="00B05DBA" w:rsidP="00AC47E3">
      <w:pPr>
        <w:spacing w:line="276" w:lineRule="auto"/>
        <w:rPr>
          <w:b/>
          <w:sz w:val="24"/>
          <w:szCs w:val="24"/>
        </w:rPr>
      </w:pPr>
    </w:p>
    <w:p w:rsidR="00AD4457" w:rsidRDefault="00AD4457" w:rsidP="007F623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Starostwo Powiatowe</w:t>
      </w:r>
    </w:p>
    <w:p w:rsidR="00AD4457" w:rsidRDefault="00AD4457" w:rsidP="007F623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Jana III Sobieskiego 5  </w:t>
      </w:r>
    </w:p>
    <w:p w:rsidR="00AD4457" w:rsidRDefault="00AD4457" w:rsidP="007F623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14-100 Ostróda</w:t>
      </w:r>
    </w:p>
    <w:p w:rsidR="00AD4457" w:rsidRDefault="00AD4457" w:rsidP="00AD44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zaklejonych kopertach oznaczonych napisem :</w:t>
      </w:r>
    </w:p>
    <w:p w:rsidR="00AD4457" w:rsidRDefault="00AD4457" w:rsidP="00AD4457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„Oferta na reali</w:t>
      </w:r>
      <w:r w:rsidR="00B633B1">
        <w:rPr>
          <w:i/>
          <w:sz w:val="24"/>
          <w:szCs w:val="24"/>
        </w:rPr>
        <w:t>zację zadania publicznego w 2016</w:t>
      </w:r>
      <w:r>
        <w:rPr>
          <w:i/>
          <w:sz w:val="24"/>
          <w:szCs w:val="24"/>
        </w:rPr>
        <w:t xml:space="preserve"> r.</w:t>
      </w:r>
      <w:r w:rsidR="00DD0D09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/ nazwa zadania/numer zadania zgodny </w:t>
      </w:r>
      <w:r w:rsidR="00BC7F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 numeracją zawartą w ogłoszeniu</w:t>
      </w:r>
    </w:p>
    <w:p w:rsidR="00AD4457" w:rsidRDefault="00AD4457" w:rsidP="00AD44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Koperta zawierać musi dane identyfikacyjne oferenta (pieczęć lub odręcznie zapisana nazwa</w:t>
      </w:r>
      <w:r w:rsidR="00BC7F29">
        <w:rPr>
          <w:sz w:val="24"/>
          <w:szCs w:val="24"/>
        </w:rPr>
        <w:t xml:space="preserve"> </w:t>
      </w:r>
      <w:r w:rsidR="00E05D2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i adres organizacji)</w:t>
      </w:r>
    </w:p>
    <w:p w:rsidR="00AD4457" w:rsidRDefault="00B87F09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AD4457">
        <w:rPr>
          <w:b/>
          <w:sz w:val="24"/>
          <w:szCs w:val="24"/>
        </w:rPr>
        <w:t>.4</w:t>
      </w:r>
      <w:r w:rsidR="00AD4457">
        <w:rPr>
          <w:sz w:val="24"/>
          <w:szCs w:val="24"/>
        </w:rPr>
        <w:t xml:space="preserve"> Potwierdzeniem przyjęcia oferty jest </w:t>
      </w:r>
      <w:r w:rsidR="00426C77">
        <w:rPr>
          <w:sz w:val="24"/>
          <w:szCs w:val="24"/>
        </w:rPr>
        <w:t>pieczątka i podpis pracownika</w:t>
      </w:r>
      <w:r w:rsidR="00AD4457">
        <w:rPr>
          <w:sz w:val="24"/>
          <w:szCs w:val="24"/>
        </w:rPr>
        <w:t xml:space="preserve"> Starostwa Powiatowego w Ostródzie na kopercie z ofertą. Ofert</w:t>
      </w:r>
      <w:r w:rsidR="00BC7F29">
        <w:rPr>
          <w:sz w:val="24"/>
          <w:szCs w:val="24"/>
        </w:rPr>
        <w:t>y</w:t>
      </w:r>
      <w:r w:rsidR="00AD4457">
        <w:rPr>
          <w:sz w:val="24"/>
          <w:szCs w:val="24"/>
        </w:rPr>
        <w:t xml:space="preserve">, które wpłyną po wymaganym terminie nie będą rozpatrywane. </w:t>
      </w:r>
    </w:p>
    <w:p w:rsidR="00AD4457" w:rsidRDefault="00AD4457" w:rsidP="00AD4457">
      <w:pPr>
        <w:spacing w:line="360" w:lineRule="auto"/>
        <w:jc w:val="both"/>
        <w:rPr>
          <w:sz w:val="24"/>
          <w:szCs w:val="24"/>
        </w:rPr>
      </w:pPr>
    </w:p>
    <w:p w:rsidR="00AD4457" w:rsidRPr="0035604A" w:rsidRDefault="00B87F09" w:rsidP="00AD445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D4457" w:rsidRPr="0035604A">
        <w:rPr>
          <w:b/>
          <w:sz w:val="26"/>
          <w:szCs w:val="26"/>
        </w:rPr>
        <w:t>. Tryb rozpatrywania ofert :</w:t>
      </w:r>
    </w:p>
    <w:p w:rsidR="007A4958" w:rsidRDefault="007A4958" w:rsidP="00AD4457">
      <w:pPr>
        <w:spacing w:line="360" w:lineRule="auto"/>
        <w:jc w:val="both"/>
        <w:rPr>
          <w:sz w:val="24"/>
          <w:szCs w:val="24"/>
        </w:rPr>
      </w:pPr>
      <w:r w:rsidRPr="00106916">
        <w:rPr>
          <w:b/>
          <w:sz w:val="24"/>
          <w:szCs w:val="24"/>
        </w:rPr>
        <w:t>7.1</w:t>
      </w:r>
      <w:r w:rsidRPr="007A4958">
        <w:rPr>
          <w:sz w:val="24"/>
          <w:szCs w:val="24"/>
        </w:rPr>
        <w:t xml:space="preserve"> Złożona w terminie i zgodnie z zasadami oferta </w:t>
      </w:r>
      <w:r w:rsidR="006E122D">
        <w:rPr>
          <w:sz w:val="24"/>
          <w:szCs w:val="24"/>
        </w:rPr>
        <w:t xml:space="preserve">podlega ocenie formalnej i merytorycznej. </w:t>
      </w:r>
      <w:r w:rsidR="006E122D" w:rsidRPr="006E122D">
        <w:rPr>
          <w:b/>
          <w:sz w:val="24"/>
          <w:szCs w:val="24"/>
        </w:rPr>
        <w:t>7.2</w:t>
      </w:r>
      <w:r w:rsidR="006E122D">
        <w:rPr>
          <w:sz w:val="24"/>
          <w:szCs w:val="24"/>
        </w:rPr>
        <w:t xml:space="preserve"> Ofe</w:t>
      </w:r>
      <w:r w:rsidR="00440C74">
        <w:rPr>
          <w:sz w:val="24"/>
          <w:szCs w:val="24"/>
        </w:rPr>
        <w:t>rty, które spełnią wymogi forma</w:t>
      </w:r>
      <w:r w:rsidR="006E122D">
        <w:rPr>
          <w:sz w:val="24"/>
          <w:szCs w:val="24"/>
        </w:rPr>
        <w:t xml:space="preserve">lne zostają poddane ocenie merytorycznej przez Komisję Konkursową, wg kryteriów </w:t>
      </w:r>
      <w:r w:rsidR="00B60B9D">
        <w:rPr>
          <w:sz w:val="24"/>
          <w:szCs w:val="24"/>
        </w:rPr>
        <w:t>określonych w pkt. 9.2</w:t>
      </w:r>
      <w:r w:rsidRPr="007A4958">
        <w:rPr>
          <w:sz w:val="24"/>
          <w:szCs w:val="24"/>
        </w:rPr>
        <w:t xml:space="preserve"> niniejszych Wytycznych. </w:t>
      </w:r>
    </w:p>
    <w:p w:rsidR="006A73AA" w:rsidRDefault="00B87F09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60B9D">
        <w:rPr>
          <w:b/>
          <w:sz w:val="24"/>
          <w:szCs w:val="24"/>
        </w:rPr>
        <w:t>.3</w:t>
      </w:r>
      <w:r w:rsidR="00AD4457">
        <w:rPr>
          <w:sz w:val="24"/>
          <w:szCs w:val="24"/>
        </w:rPr>
        <w:t xml:space="preserve"> </w:t>
      </w:r>
      <w:r w:rsidR="006A73AA">
        <w:rPr>
          <w:sz w:val="24"/>
          <w:szCs w:val="24"/>
        </w:rPr>
        <w:t>Oferty, które nie spełniają wymogów formalnych zostają bez rozpatrzenia.</w:t>
      </w:r>
    </w:p>
    <w:p w:rsidR="00AD4457" w:rsidRDefault="006A73AA" w:rsidP="00AD4457">
      <w:pPr>
        <w:spacing w:line="360" w:lineRule="auto"/>
        <w:jc w:val="both"/>
        <w:rPr>
          <w:sz w:val="24"/>
          <w:szCs w:val="24"/>
        </w:rPr>
      </w:pPr>
      <w:r w:rsidRPr="006A73AA">
        <w:rPr>
          <w:b/>
          <w:sz w:val="24"/>
          <w:szCs w:val="24"/>
        </w:rPr>
        <w:t xml:space="preserve">7.4 </w:t>
      </w:r>
      <w:r w:rsidRPr="006A73AA">
        <w:rPr>
          <w:sz w:val="24"/>
          <w:szCs w:val="24"/>
        </w:rPr>
        <w:t xml:space="preserve"> </w:t>
      </w:r>
      <w:r w:rsidR="00AD4457">
        <w:rPr>
          <w:sz w:val="24"/>
          <w:szCs w:val="24"/>
        </w:rPr>
        <w:t xml:space="preserve">Oferty, które </w:t>
      </w:r>
      <w:r w:rsidR="00106916">
        <w:rPr>
          <w:sz w:val="24"/>
          <w:szCs w:val="24"/>
        </w:rPr>
        <w:t xml:space="preserve">wpłynęły w ramach konkursu </w:t>
      </w:r>
      <w:r w:rsidR="00AD4457">
        <w:rPr>
          <w:sz w:val="24"/>
          <w:szCs w:val="24"/>
        </w:rPr>
        <w:t>zostaną uszeregowane przez Komisję Konkursową w</w:t>
      </w:r>
      <w:r w:rsidR="00363EC5">
        <w:rPr>
          <w:sz w:val="24"/>
          <w:szCs w:val="24"/>
        </w:rPr>
        <w:t xml:space="preserve"> formie </w:t>
      </w:r>
      <w:r w:rsidR="00106916">
        <w:rPr>
          <w:sz w:val="24"/>
          <w:szCs w:val="24"/>
        </w:rPr>
        <w:t>protokołu, który</w:t>
      </w:r>
      <w:r w:rsidR="00E159C0">
        <w:rPr>
          <w:sz w:val="24"/>
          <w:szCs w:val="24"/>
        </w:rPr>
        <w:t xml:space="preserve"> przedstaw</w:t>
      </w:r>
      <w:r w:rsidR="00106916">
        <w:rPr>
          <w:sz w:val="24"/>
          <w:szCs w:val="24"/>
        </w:rPr>
        <w:t>iony</w:t>
      </w:r>
      <w:r w:rsidR="00363EC5">
        <w:rPr>
          <w:sz w:val="24"/>
          <w:szCs w:val="24"/>
        </w:rPr>
        <w:t xml:space="preserve"> zostanie </w:t>
      </w:r>
      <w:r w:rsidR="00AD4457">
        <w:rPr>
          <w:sz w:val="24"/>
          <w:szCs w:val="24"/>
        </w:rPr>
        <w:t>Zarządowi Powiatu w Ostródzie do rozpatrzenia i ostatecznego zatwierdzenia. Kwota przyznanej dotacji może być niższa od wnioskowanej.</w:t>
      </w:r>
    </w:p>
    <w:p w:rsidR="00AD4457" w:rsidRDefault="00B87F09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60B9D">
        <w:rPr>
          <w:b/>
          <w:sz w:val="24"/>
          <w:szCs w:val="24"/>
        </w:rPr>
        <w:t>.5</w:t>
      </w:r>
      <w:r w:rsidR="00AD4457">
        <w:rPr>
          <w:sz w:val="24"/>
          <w:szCs w:val="24"/>
        </w:rPr>
        <w:t xml:space="preserve"> Po zatwierdzeniu oferty Zarząd Powiatu w Ostródzie zawiera z oferentem umowę </w:t>
      </w:r>
      <w:r w:rsidR="00F82800">
        <w:rPr>
          <w:sz w:val="24"/>
          <w:szCs w:val="24"/>
        </w:rPr>
        <w:t xml:space="preserve">                           </w:t>
      </w:r>
      <w:r w:rsidR="00AD4457">
        <w:rPr>
          <w:sz w:val="24"/>
          <w:szCs w:val="24"/>
        </w:rPr>
        <w:t>na realizację zadania (w</w:t>
      </w:r>
      <w:r w:rsidR="00362452">
        <w:rPr>
          <w:sz w:val="24"/>
          <w:szCs w:val="24"/>
        </w:rPr>
        <w:t>zór umowy stanowi załącznik nr 2</w:t>
      </w:r>
      <w:r w:rsidR="00AD4457">
        <w:rPr>
          <w:sz w:val="24"/>
          <w:szCs w:val="24"/>
        </w:rPr>
        <w:t xml:space="preserve"> do niniejszych Wytycznych). Uruchomienie środków na realizację zadania nastą</w:t>
      </w:r>
      <w:r w:rsidR="00FB67B2">
        <w:rPr>
          <w:sz w:val="24"/>
          <w:szCs w:val="24"/>
        </w:rPr>
        <w:t xml:space="preserve">pi na podstawie umowy zawartej </w:t>
      </w:r>
      <w:r w:rsidR="00AD4457">
        <w:rPr>
          <w:sz w:val="24"/>
          <w:szCs w:val="24"/>
        </w:rPr>
        <w:t xml:space="preserve"> pomiędzy Zarządem Powiatu, a podmiotem którego oferta zostanie wybrana.</w:t>
      </w:r>
    </w:p>
    <w:p w:rsidR="00AD4457" w:rsidRDefault="00B87F09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A5C81">
        <w:rPr>
          <w:b/>
          <w:sz w:val="24"/>
          <w:szCs w:val="24"/>
        </w:rPr>
        <w:t>.7</w:t>
      </w:r>
      <w:r w:rsidR="00AD4457">
        <w:rPr>
          <w:b/>
          <w:sz w:val="24"/>
          <w:szCs w:val="24"/>
        </w:rPr>
        <w:t xml:space="preserve"> </w:t>
      </w:r>
      <w:r w:rsidR="00AD4457">
        <w:rPr>
          <w:sz w:val="24"/>
          <w:szCs w:val="24"/>
        </w:rPr>
        <w:t xml:space="preserve">W przypadku zmian w realizacji umowy, </w:t>
      </w:r>
      <w:r w:rsidR="001B22C7">
        <w:rPr>
          <w:sz w:val="24"/>
          <w:szCs w:val="24"/>
        </w:rPr>
        <w:t xml:space="preserve">w stosunku do określonych </w:t>
      </w:r>
      <w:r w:rsidR="00AD4457">
        <w:rPr>
          <w:sz w:val="24"/>
          <w:szCs w:val="24"/>
        </w:rPr>
        <w:t>w ofercie, która stanowi</w:t>
      </w:r>
      <w:r w:rsidR="00B67CC6">
        <w:rPr>
          <w:sz w:val="24"/>
          <w:szCs w:val="24"/>
        </w:rPr>
        <w:t>ć będzie</w:t>
      </w:r>
      <w:r w:rsidR="00AD4457">
        <w:rPr>
          <w:sz w:val="24"/>
          <w:szCs w:val="24"/>
        </w:rPr>
        <w:t xml:space="preserve"> załącznik do umowy, of</w:t>
      </w:r>
      <w:r w:rsidR="001B22C7">
        <w:rPr>
          <w:sz w:val="24"/>
          <w:szCs w:val="24"/>
        </w:rPr>
        <w:t>erent zobowiązany jest poinform</w:t>
      </w:r>
      <w:r w:rsidR="00AD4457">
        <w:rPr>
          <w:sz w:val="24"/>
          <w:szCs w:val="24"/>
        </w:rPr>
        <w:t>ować o tym Zarząd Powiatu</w:t>
      </w:r>
      <w:r w:rsidR="001B22C7">
        <w:rPr>
          <w:sz w:val="24"/>
          <w:szCs w:val="24"/>
        </w:rPr>
        <w:t>.</w:t>
      </w:r>
      <w:r w:rsidR="00AD4457">
        <w:rPr>
          <w:sz w:val="24"/>
          <w:szCs w:val="24"/>
        </w:rPr>
        <w:t xml:space="preserve"> </w:t>
      </w:r>
    </w:p>
    <w:p w:rsidR="00FB1219" w:rsidRPr="00B633B1" w:rsidRDefault="005A565D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A5C81">
        <w:rPr>
          <w:b/>
          <w:sz w:val="24"/>
          <w:szCs w:val="24"/>
        </w:rPr>
        <w:t>.8</w:t>
      </w:r>
      <w:r w:rsidR="00AD4457">
        <w:rPr>
          <w:sz w:val="24"/>
          <w:szCs w:val="24"/>
        </w:rPr>
        <w:t xml:space="preserve"> Zadanie uważa się za zrealizowane po zatwierdzeniu sprawozdania końcowego z jego realizacji (wzór spr</w:t>
      </w:r>
      <w:r w:rsidR="0089293A">
        <w:rPr>
          <w:sz w:val="24"/>
          <w:szCs w:val="24"/>
        </w:rPr>
        <w:t>awozdania stanowi załącznik nr 3</w:t>
      </w:r>
      <w:r w:rsidR="00AD4457">
        <w:rPr>
          <w:sz w:val="24"/>
          <w:szCs w:val="24"/>
        </w:rPr>
        <w:t xml:space="preserve"> do niniejszych Wytycznych).</w:t>
      </w:r>
    </w:p>
    <w:p w:rsidR="00F0202A" w:rsidRDefault="00F0202A" w:rsidP="00AD4457">
      <w:pPr>
        <w:spacing w:line="360" w:lineRule="auto"/>
        <w:jc w:val="both"/>
        <w:rPr>
          <w:b/>
          <w:sz w:val="26"/>
          <w:szCs w:val="26"/>
        </w:rPr>
      </w:pPr>
    </w:p>
    <w:p w:rsidR="00AD4457" w:rsidRPr="0035604A" w:rsidRDefault="005A565D" w:rsidP="00AD445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AD4457" w:rsidRPr="0035604A">
        <w:rPr>
          <w:b/>
          <w:sz w:val="26"/>
          <w:szCs w:val="26"/>
        </w:rPr>
        <w:t xml:space="preserve">. Termin i warunki realizacji zadania : </w:t>
      </w:r>
    </w:p>
    <w:p w:rsidR="00AD4457" w:rsidRDefault="005A565D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AD4457">
        <w:rPr>
          <w:b/>
          <w:sz w:val="24"/>
          <w:szCs w:val="24"/>
        </w:rPr>
        <w:t xml:space="preserve">.1 </w:t>
      </w:r>
      <w:r w:rsidR="00AD4457">
        <w:rPr>
          <w:sz w:val="24"/>
          <w:szCs w:val="24"/>
        </w:rPr>
        <w:t xml:space="preserve"> </w:t>
      </w:r>
      <w:r w:rsidR="009D578E" w:rsidRPr="009D578E">
        <w:rPr>
          <w:sz w:val="24"/>
          <w:szCs w:val="24"/>
        </w:rPr>
        <w:t xml:space="preserve">Szczegółowe warunki realizacji, finansowania i rozliczania zadań regulować będą umowy zawarte między </w:t>
      </w:r>
      <w:r w:rsidR="009D578E">
        <w:rPr>
          <w:sz w:val="24"/>
          <w:szCs w:val="24"/>
        </w:rPr>
        <w:t>Powiatem Ostródzkim a O</w:t>
      </w:r>
      <w:r w:rsidR="009D578E" w:rsidRPr="009D578E">
        <w:rPr>
          <w:sz w:val="24"/>
          <w:szCs w:val="24"/>
        </w:rPr>
        <w:t>ferentami wybranymi w wyniku konkursu ofert</w:t>
      </w:r>
      <w:r w:rsidR="009D578E">
        <w:rPr>
          <w:sz w:val="24"/>
          <w:szCs w:val="24"/>
        </w:rPr>
        <w:t>.</w:t>
      </w:r>
    </w:p>
    <w:p w:rsidR="00AD4457" w:rsidRDefault="005A565D" w:rsidP="00AD4457">
      <w:pPr>
        <w:spacing w:line="36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8</w:t>
      </w:r>
      <w:r w:rsidR="00AD4457">
        <w:rPr>
          <w:b/>
          <w:sz w:val="24"/>
          <w:szCs w:val="24"/>
        </w:rPr>
        <w:t>.2</w:t>
      </w:r>
      <w:r w:rsidR="00AD4457">
        <w:rPr>
          <w:sz w:val="24"/>
          <w:szCs w:val="24"/>
        </w:rPr>
        <w:t xml:space="preserve"> Podmiot uzyskujący wsparcie</w:t>
      </w:r>
      <w:r w:rsidR="00F02139">
        <w:rPr>
          <w:sz w:val="24"/>
          <w:szCs w:val="24"/>
        </w:rPr>
        <w:t xml:space="preserve"> ze środków samorządu powiatu, </w:t>
      </w:r>
      <w:r w:rsidR="00AD4457">
        <w:rPr>
          <w:sz w:val="24"/>
          <w:szCs w:val="24"/>
        </w:rPr>
        <w:t>jest zobowiązany</w:t>
      </w:r>
      <w:r w:rsidR="00EA5FF0">
        <w:rPr>
          <w:sz w:val="24"/>
          <w:szCs w:val="24"/>
        </w:rPr>
        <w:t xml:space="preserve">                      </w:t>
      </w:r>
      <w:r w:rsidR="00AD4457">
        <w:rPr>
          <w:sz w:val="24"/>
          <w:szCs w:val="24"/>
        </w:rPr>
        <w:t xml:space="preserve"> do stosowania odpowiednich środków informowania i promowania Powiatu Ostródzkiego, </w:t>
      </w:r>
      <w:r w:rsidR="00E908E9">
        <w:rPr>
          <w:sz w:val="24"/>
          <w:szCs w:val="24"/>
        </w:rPr>
        <w:t xml:space="preserve">       </w:t>
      </w:r>
      <w:r w:rsidR="00AD4457">
        <w:rPr>
          <w:sz w:val="24"/>
          <w:szCs w:val="24"/>
        </w:rPr>
        <w:lastRenderedPageBreak/>
        <w:t>w zależności od charakteru realizowanego projektu  np.</w:t>
      </w:r>
      <w:r w:rsidR="00164A43">
        <w:rPr>
          <w:sz w:val="24"/>
          <w:szCs w:val="24"/>
        </w:rPr>
        <w:t xml:space="preserve"> poprzez</w:t>
      </w:r>
      <w:r w:rsidR="00AD4457">
        <w:rPr>
          <w:sz w:val="24"/>
          <w:szCs w:val="24"/>
        </w:rPr>
        <w:t xml:space="preserve"> umieszczanie herbu Powiatu lub/i informacji: </w:t>
      </w:r>
      <w:r w:rsidR="00AD4457">
        <w:rPr>
          <w:i/>
          <w:sz w:val="24"/>
          <w:szCs w:val="24"/>
        </w:rPr>
        <w:t>„Zrealizowano przy współudziale finansowym Powiatu Ostródzkiego”.</w:t>
      </w:r>
    </w:p>
    <w:p w:rsidR="00303639" w:rsidRPr="005A3103" w:rsidRDefault="00303639" w:rsidP="00AD4457">
      <w:pPr>
        <w:spacing w:line="360" w:lineRule="auto"/>
        <w:jc w:val="both"/>
        <w:rPr>
          <w:sz w:val="24"/>
          <w:szCs w:val="24"/>
        </w:rPr>
      </w:pPr>
      <w:r w:rsidRPr="005A3103">
        <w:rPr>
          <w:sz w:val="24"/>
          <w:szCs w:val="24"/>
        </w:rPr>
        <w:t xml:space="preserve">Oznakowaniu podlegają materiały, przedmioty, urzdzenia związane z realizacją zadania, </w:t>
      </w:r>
      <w:r w:rsidR="005A3103">
        <w:rPr>
          <w:sz w:val="24"/>
          <w:szCs w:val="24"/>
        </w:rPr>
        <w:t xml:space="preserve">                                    </w:t>
      </w:r>
      <w:r w:rsidRPr="005A3103">
        <w:rPr>
          <w:sz w:val="24"/>
          <w:szCs w:val="24"/>
        </w:rPr>
        <w:t>a w szczególności :</w:t>
      </w:r>
    </w:p>
    <w:p w:rsidR="00303639" w:rsidRPr="005A3103" w:rsidRDefault="00303639" w:rsidP="00303639">
      <w:pPr>
        <w:pStyle w:val="Akapitzlist"/>
        <w:numPr>
          <w:ilvl w:val="0"/>
          <w:numId w:val="18"/>
        </w:numPr>
        <w:spacing w:line="360" w:lineRule="auto"/>
        <w:jc w:val="both"/>
      </w:pPr>
      <w:r w:rsidRPr="005A3103">
        <w:t>ulotki, plakaty, broszury,</w:t>
      </w:r>
    </w:p>
    <w:p w:rsidR="00303639" w:rsidRPr="005A3103" w:rsidRDefault="00303639" w:rsidP="00303639">
      <w:pPr>
        <w:pStyle w:val="Akapitzlist"/>
        <w:numPr>
          <w:ilvl w:val="0"/>
          <w:numId w:val="18"/>
        </w:numPr>
        <w:spacing w:line="360" w:lineRule="auto"/>
        <w:jc w:val="both"/>
      </w:pPr>
      <w:r w:rsidRPr="005A3103">
        <w:t>listy obecności, programy szkoleń/warsztatów,</w:t>
      </w:r>
    </w:p>
    <w:p w:rsidR="00303639" w:rsidRPr="005A3103" w:rsidRDefault="00303639" w:rsidP="00303639">
      <w:pPr>
        <w:pStyle w:val="Akapitzlist"/>
        <w:numPr>
          <w:ilvl w:val="0"/>
          <w:numId w:val="18"/>
        </w:numPr>
        <w:spacing w:line="360" w:lineRule="auto"/>
        <w:jc w:val="both"/>
      </w:pPr>
      <w:r w:rsidRPr="005A3103">
        <w:t>korespondencja,</w:t>
      </w:r>
    </w:p>
    <w:p w:rsidR="00303639" w:rsidRPr="005A3103" w:rsidRDefault="00303639" w:rsidP="00303639">
      <w:pPr>
        <w:pStyle w:val="Akapitzlist"/>
        <w:numPr>
          <w:ilvl w:val="0"/>
          <w:numId w:val="18"/>
        </w:numPr>
        <w:spacing w:line="360" w:lineRule="auto"/>
        <w:jc w:val="both"/>
      </w:pPr>
      <w:r w:rsidRPr="005A3103">
        <w:t>gadżety finansowane lub współfinansowane z dotacji, np. smycze, długopisy, koszulki</w:t>
      </w:r>
    </w:p>
    <w:p w:rsidR="00303639" w:rsidRPr="005A3103" w:rsidRDefault="00303639" w:rsidP="00303639">
      <w:pPr>
        <w:pStyle w:val="Akapitzlist"/>
        <w:numPr>
          <w:ilvl w:val="0"/>
          <w:numId w:val="18"/>
        </w:numPr>
        <w:spacing w:line="360" w:lineRule="auto"/>
        <w:jc w:val="both"/>
      </w:pPr>
      <w:r w:rsidRPr="005A3103">
        <w:t xml:space="preserve">publikacje, materiały dla mediów, </w:t>
      </w:r>
    </w:p>
    <w:p w:rsidR="00303639" w:rsidRPr="005A3103" w:rsidRDefault="00303639" w:rsidP="00303639">
      <w:pPr>
        <w:pStyle w:val="Akapitzlist"/>
        <w:numPr>
          <w:ilvl w:val="0"/>
          <w:numId w:val="18"/>
        </w:numPr>
        <w:spacing w:line="360" w:lineRule="auto"/>
        <w:jc w:val="both"/>
      </w:pPr>
      <w:r w:rsidRPr="005A3103">
        <w:t xml:space="preserve">sprzęty i urządzenia zakupione z dotacji, </w:t>
      </w:r>
    </w:p>
    <w:p w:rsidR="00303639" w:rsidRPr="005A3103" w:rsidRDefault="00303639" w:rsidP="00303639">
      <w:pPr>
        <w:pStyle w:val="Akapitzlist"/>
        <w:numPr>
          <w:ilvl w:val="0"/>
          <w:numId w:val="18"/>
        </w:numPr>
        <w:spacing w:line="360" w:lineRule="auto"/>
        <w:jc w:val="both"/>
      </w:pPr>
      <w:r w:rsidRPr="005A3103">
        <w:t>lo</w:t>
      </w:r>
      <w:r w:rsidR="005A3103" w:rsidRPr="005A3103">
        <w:t>kale, w których odbywają się wyd</w:t>
      </w:r>
      <w:r w:rsidRPr="005A3103">
        <w:t>arzenia objęte</w:t>
      </w:r>
      <w:r w:rsidR="005A3103" w:rsidRPr="005A3103">
        <w:t xml:space="preserve"> zadaniem. </w:t>
      </w:r>
    </w:p>
    <w:p w:rsidR="00AD4457" w:rsidRDefault="005A565D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AD4457">
        <w:rPr>
          <w:b/>
          <w:sz w:val="24"/>
          <w:szCs w:val="24"/>
        </w:rPr>
        <w:t>.3</w:t>
      </w:r>
      <w:r w:rsidR="00AD4457">
        <w:t xml:space="preserve"> </w:t>
      </w:r>
      <w:r w:rsidR="00AD4457">
        <w:rPr>
          <w:sz w:val="24"/>
          <w:szCs w:val="24"/>
        </w:rPr>
        <w:t xml:space="preserve">Przewiduje się prowadzenie monitoringu pod względem merytorycznym realizacji zadania i kontroli pod względem finansowym w trakcie jego realizacji ze strony </w:t>
      </w:r>
      <w:r w:rsidR="00303639">
        <w:rPr>
          <w:sz w:val="24"/>
          <w:szCs w:val="24"/>
        </w:rPr>
        <w:t>Powiatu Ostródzkiego.</w:t>
      </w:r>
    </w:p>
    <w:p w:rsidR="00AD4457" w:rsidRDefault="005A565D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AD4457">
        <w:rPr>
          <w:b/>
          <w:sz w:val="24"/>
          <w:szCs w:val="24"/>
        </w:rPr>
        <w:t>.4</w:t>
      </w:r>
      <w:r w:rsidR="00AD4457">
        <w:rPr>
          <w:sz w:val="24"/>
          <w:szCs w:val="24"/>
        </w:rPr>
        <w:t xml:space="preserve"> Koszty, które nie będą pokrywane w ramach dotacji :</w:t>
      </w:r>
    </w:p>
    <w:p w:rsidR="00AD4457" w:rsidRDefault="005F3666" w:rsidP="00AD445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inwestycyjne, w tym m. in.: </w:t>
      </w:r>
      <w:r w:rsidR="00AD4457">
        <w:rPr>
          <w:sz w:val="24"/>
          <w:szCs w:val="24"/>
        </w:rPr>
        <w:t>budowa, zakup budynków, zakup grun</w:t>
      </w:r>
      <w:r>
        <w:rPr>
          <w:sz w:val="24"/>
          <w:szCs w:val="24"/>
        </w:rPr>
        <w:t>tów</w:t>
      </w:r>
      <w:r w:rsidR="00AD4457">
        <w:rPr>
          <w:sz w:val="24"/>
          <w:szCs w:val="24"/>
        </w:rPr>
        <w:t>,</w:t>
      </w:r>
    </w:p>
    <w:p w:rsidR="005F3666" w:rsidRDefault="005F3666" w:rsidP="00AD445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działalność gospodarcza,</w:t>
      </w:r>
    </w:p>
    <w:p w:rsidR="00AD4457" w:rsidRDefault="00AD4457" w:rsidP="00AD445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pokrycie deficytu działalności organizacji,</w:t>
      </w:r>
    </w:p>
    <w:p w:rsidR="00AD4457" w:rsidRDefault="00AD4457" w:rsidP="00AD445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wsteczne finansowanie projektów,</w:t>
      </w:r>
    </w:p>
    <w:p w:rsidR="00AD4457" w:rsidRDefault="00AD4457" w:rsidP="00AD445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pokrycie kosztów utrzymania biura organizacji (chyba, że stanowi to niezbędny element w realizacji projektu),</w:t>
      </w:r>
    </w:p>
    <w:p w:rsidR="00AD4457" w:rsidRDefault="00AD4457" w:rsidP="00AD445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działalność polityczna i religijna,</w:t>
      </w:r>
    </w:p>
    <w:p w:rsidR="00AD4457" w:rsidRDefault="00AD4457" w:rsidP="000571D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przedsięwzięcia, kt</w:t>
      </w:r>
      <w:r w:rsidR="001E509A">
        <w:rPr>
          <w:sz w:val="24"/>
          <w:szCs w:val="24"/>
        </w:rPr>
        <w:t>óre są dofinansowane z budżetu P</w:t>
      </w:r>
      <w:r>
        <w:rPr>
          <w:sz w:val="24"/>
          <w:szCs w:val="24"/>
        </w:rPr>
        <w:t xml:space="preserve">owiatu lub jego funduszy celowych na podstawie przepisów </w:t>
      </w:r>
      <w:r w:rsidR="00C879AD">
        <w:rPr>
          <w:sz w:val="24"/>
          <w:szCs w:val="24"/>
        </w:rPr>
        <w:t>odrębnych</w:t>
      </w:r>
      <w:r>
        <w:rPr>
          <w:sz w:val="24"/>
          <w:szCs w:val="24"/>
        </w:rPr>
        <w:t>,</w:t>
      </w:r>
    </w:p>
    <w:p w:rsidR="00197315" w:rsidRPr="000571D2" w:rsidRDefault="00197315" w:rsidP="000571D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wydatki na zakup środków trwałych,</w:t>
      </w:r>
    </w:p>
    <w:p w:rsidR="00AD4457" w:rsidRDefault="005A565D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AD4457">
        <w:rPr>
          <w:b/>
          <w:sz w:val="24"/>
          <w:szCs w:val="24"/>
        </w:rPr>
        <w:t>.5</w:t>
      </w:r>
      <w:r w:rsidR="00AD4457">
        <w:rPr>
          <w:sz w:val="24"/>
          <w:szCs w:val="24"/>
        </w:rPr>
        <w:t xml:space="preserve"> Dotacji nie można wykorzystać na cele inne niż przewidziane w ofercie i uwzględnione </w:t>
      </w:r>
      <w:r w:rsidR="009A5F5F">
        <w:rPr>
          <w:sz w:val="24"/>
          <w:szCs w:val="24"/>
        </w:rPr>
        <w:t xml:space="preserve"> </w:t>
      </w:r>
      <w:r w:rsidR="007F03D7">
        <w:rPr>
          <w:sz w:val="24"/>
          <w:szCs w:val="24"/>
        </w:rPr>
        <w:t xml:space="preserve">                </w:t>
      </w:r>
      <w:r w:rsidR="00AD4457">
        <w:rPr>
          <w:sz w:val="24"/>
          <w:szCs w:val="24"/>
        </w:rPr>
        <w:t>w umowie pod rygorem zwrotu wraz z odsetkami. Dofinansowanie obejmuje tylko koszty związane z realizacją zadania.</w:t>
      </w:r>
    </w:p>
    <w:p w:rsidR="00AD4457" w:rsidRDefault="003359FB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AD4457" w:rsidRPr="00A63F49">
        <w:rPr>
          <w:b/>
          <w:sz w:val="24"/>
          <w:szCs w:val="24"/>
        </w:rPr>
        <w:t>.6</w:t>
      </w:r>
      <w:r w:rsidR="00AD4457">
        <w:rPr>
          <w:b/>
          <w:sz w:val="24"/>
          <w:szCs w:val="24"/>
        </w:rPr>
        <w:t xml:space="preserve"> </w:t>
      </w:r>
      <w:r w:rsidR="007E7112">
        <w:rPr>
          <w:sz w:val="24"/>
          <w:szCs w:val="24"/>
        </w:rPr>
        <w:t>Wykonawca</w:t>
      </w:r>
      <w:r w:rsidR="00AD4457">
        <w:rPr>
          <w:sz w:val="24"/>
          <w:szCs w:val="24"/>
        </w:rPr>
        <w:t xml:space="preserve"> zadania moż</w:t>
      </w:r>
      <w:r w:rsidR="00AD4457" w:rsidRPr="00A63F49">
        <w:rPr>
          <w:sz w:val="24"/>
          <w:szCs w:val="24"/>
        </w:rPr>
        <w:t xml:space="preserve">e </w:t>
      </w:r>
      <w:r w:rsidR="00AD4457">
        <w:rPr>
          <w:sz w:val="24"/>
          <w:szCs w:val="24"/>
        </w:rPr>
        <w:t>samodzielnie, po uprzednim pisemn</w:t>
      </w:r>
      <w:r w:rsidR="00AD4457" w:rsidRPr="00A63F49">
        <w:rPr>
          <w:sz w:val="24"/>
          <w:szCs w:val="24"/>
        </w:rPr>
        <w:t>ym powi</w:t>
      </w:r>
      <w:r w:rsidR="00AD4457">
        <w:rPr>
          <w:sz w:val="24"/>
          <w:szCs w:val="24"/>
        </w:rPr>
        <w:t>adomieniu, dokonać</w:t>
      </w:r>
      <w:r w:rsidR="00AD4457" w:rsidRPr="00A63F49">
        <w:rPr>
          <w:sz w:val="24"/>
          <w:szCs w:val="24"/>
        </w:rPr>
        <w:t xml:space="preserve"> przesunięć środków pomiędz</w:t>
      </w:r>
      <w:r w:rsidR="00AD4457">
        <w:rPr>
          <w:sz w:val="24"/>
          <w:szCs w:val="24"/>
        </w:rPr>
        <w:t>y pozycjami zaktualizowanego ko</w:t>
      </w:r>
      <w:r w:rsidR="00AD4457" w:rsidRPr="00A63F49">
        <w:rPr>
          <w:sz w:val="24"/>
          <w:szCs w:val="24"/>
        </w:rPr>
        <w:t>sztorysu w pozycjach finansowanych z otrzymanej z samorz</w:t>
      </w:r>
      <w:r w:rsidR="00AD4457">
        <w:rPr>
          <w:sz w:val="24"/>
          <w:szCs w:val="24"/>
        </w:rPr>
        <w:t>ą</w:t>
      </w:r>
      <w:r w:rsidR="00AD4457" w:rsidRPr="00A63F49">
        <w:rPr>
          <w:sz w:val="24"/>
          <w:szCs w:val="24"/>
        </w:rPr>
        <w:t xml:space="preserve">du </w:t>
      </w:r>
      <w:r w:rsidR="00370733">
        <w:rPr>
          <w:sz w:val="24"/>
          <w:szCs w:val="24"/>
        </w:rPr>
        <w:t>P</w:t>
      </w:r>
      <w:r w:rsidR="00AD4457" w:rsidRPr="00A63F49">
        <w:rPr>
          <w:sz w:val="24"/>
          <w:szCs w:val="24"/>
        </w:rPr>
        <w:t>o</w:t>
      </w:r>
      <w:r w:rsidR="00AD4457">
        <w:rPr>
          <w:sz w:val="24"/>
          <w:szCs w:val="24"/>
        </w:rPr>
        <w:t>wiatu dotacji, stanowiącego załą</w:t>
      </w:r>
      <w:r w:rsidR="00AD4457" w:rsidRPr="00A63F49">
        <w:rPr>
          <w:sz w:val="24"/>
          <w:szCs w:val="24"/>
        </w:rPr>
        <w:t>cznik do umowy do w</w:t>
      </w:r>
      <w:r w:rsidR="00AD4457">
        <w:rPr>
          <w:sz w:val="24"/>
          <w:szCs w:val="24"/>
        </w:rPr>
        <w:t>ysokości 10% w ramach poszczegól</w:t>
      </w:r>
      <w:r w:rsidR="00AD4457" w:rsidRPr="00A63F49">
        <w:rPr>
          <w:sz w:val="24"/>
          <w:szCs w:val="24"/>
        </w:rPr>
        <w:t xml:space="preserve">nych pozycji kosztorysu. </w:t>
      </w:r>
    </w:p>
    <w:p w:rsidR="00AD4457" w:rsidRDefault="003359FB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AD4457" w:rsidRPr="00A63F49">
        <w:rPr>
          <w:b/>
          <w:sz w:val="24"/>
          <w:szCs w:val="24"/>
        </w:rPr>
        <w:t>.7</w:t>
      </w:r>
      <w:r w:rsidR="00AD4457">
        <w:rPr>
          <w:sz w:val="24"/>
          <w:szCs w:val="24"/>
        </w:rPr>
        <w:t xml:space="preserve"> </w:t>
      </w:r>
      <w:r w:rsidR="006246D1">
        <w:rPr>
          <w:sz w:val="24"/>
          <w:szCs w:val="24"/>
        </w:rPr>
        <w:t>Od kwoty dotacji, pobranej w nadmiernej wysokości naliczane są odsetki zgodnie</w:t>
      </w:r>
      <w:r w:rsidR="007F03D7">
        <w:rPr>
          <w:sz w:val="24"/>
          <w:szCs w:val="24"/>
        </w:rPr>
        <w:t xml:space="preserve">                               </w:t>
      </w:r>
      <w:r w:rsidR="006246D1">
        <w:rPr>
          <w:sz w:val="24"/>
          <w:szCs w:val="24"/>
        </w:rPr>
        <w:t xml:space="preserve"> z prz</w:t>
      </w:r>
      <w:r w:rsidR="00370733">
        <w:rPr>
          <w:sz w:val="24"/>
          <w:szCs w:val="24"/>
        </w:rPr>
        <w:t>episami o finansach publicznych</w:t>
      </w:r>
      <w:r w:rsidR="006246D1">
        <w:rPr>
          <w:sz w:val="24"/>
          <w:szCs w:val="24"/>
        </w:rPr>
        <w:t xml:space="preserve"> w wysokości okreslonej jak dla zaległości podatkowych</w:t>
      </w:r>
      <w:r w:rsidR="001E7A87">
        <w:rPr>
          <w:sz w:val="24"/>
          <w:szCs w:val="24"/>
        </w:rPr>
        <w:t>.</w:t>
      </w:r>
      <w:r w:rsidR="006246D1">
        <w:rPr>
          <w:sz w:val="24"/>
          <w:szCs w:val="24"/>
        </w:rPr>
        <w:t xml:space="preserve"> </w:t>
      </w:r>
    </w:p>
    <w:p w:rsidR="00F0202A" w:rsidRPr="007F623C" w:rsidRDefault="003359FB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AD4457" w:rsidRPr="00A63F49">
        <w:rPr>
          <w:b/>
          <w:sz w:val="24"/>
          <w:szCs w:val="24"/>
        </w:rPr>
        <w:t>.8</w:t>
      </w:r>
      <w:r w:rsidR="00AD4457">
        <w:rPr>
          <w:sz w:val="24"/>
          <w:szCs w:val="24"/>
        </w:rPr>
        <w:t xml:space="preserve"> Inne zmiany, przed ich przeprowadzeniem, wymagają złożenia pisemnej</w:t>
      </w:r>
      <w:r w:rsidR="009A6FB4">
        <w:rPr>
          <w:sz w:val="24"/>
          <w:szCs w:val="24"/>
        </w:rPr>
        <w:t xml:space="preserve"> prośby o zmianę warunków umowy.</w:t>
      </w:r>
    </w:p>
    <w:p w:rsidR="00AD4457" w:rsidRPr="0035604A" w:rsidRDefault="003359FB" w:rsidP="00AD445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AD4457" w:rsidRPr="0035604A">
        <w:rPr>
          <w:b/>
          <w:sz w:val="26"/>
          <w:szCs w:val="26"/>
        </w:rPr>
        <w:t>. Kryteria formalne i merytoryczne oceny ofert :</w:t>
      </w:r>
    </w:p>
    <w:p w:rsidR="00AD4457" w:rsidRDefault="003359FB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AD4457">
        <w:rPr>
          <w:b/>
          <w:sz w:val="24"/>
          <w:szCs w:val="24"/>
        </w:rPr>
        <w:t>.1</w:t>
      </w:r>
      <w:r w:rsidR="00AD4457">
        <w:rPr>
          <w:sz w:val="24"/>
          <w:szCs w:val="24"/>
        </w:rPr>
        <w:t xml:space="preserve"> Kryteria oceny formalnej 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3"/>
        <w:gridCol w:w="1153"/>
        <w:gridCol w:w="1776"/>
      </w:tblGrid>
      <w:tr w:rsidR="00AD4457" w:rsidTr="00F25D75">
        <w:trPr>
          <w:trHeight w:val="303"/>
        </w:trPr>
        <w:tc>
          <w:tcPr>
            <w:tcW w:w="6213" w:type="dxa"/>
          </w:tcPr>
          <w:p w:rsidR="00AD4457" w:rsidRDefault="00AD4457" w:rsidP="00F25D75">
            <w:pPr>
              <w:spacing w:line="360" w:lineRule="auto"/>
              <w:jc w:val="both"/>
            </w:pPr>
          </w:p>
        </w:tc>
        <w:tc>
          <w:tcPr>
            <w:tcW w:w="1153" w:type="dxa"/>
          </w:tcPr>
          <w:p w:rsidR="00AD4457" w:rsidRDefault="00AD4457" w:rsidP="00F25D75">
            <w:pPr>
              <w:spacing w:line="360" w:lineRule="auto"/>
              <w:jc w:val="both"/>
            </w:pPr>
            <w:r>
              <w:t>TAK</w:t>
            </w:r>
          </w:p>
        </w:tc>
        <w:tc>
          <w:tcPr>
            <w:tcW w:w="1776" w:type="dxa"/>
          </w:tcPr>
          <w:p w:rsidR="00AD4457" w:rsidRDefault="00AD4457" w:rsidP="00F25D75">
            <w:pPr>
              <w:spacing w:line="360" w:lineRule="auto"/>
              <w:jc w:val="both"/>
            </w:pPr>
            <w:r>
              <w:t>NIE</w:t>
            </w:r>
          </w:p>
        </w:tc>
      </w:tr>
      <w:tr w:rsidR="00AD4457" w:rsidTr="001F13C7">
        <w:trPr>
          <w:trHeight w:val="2394"/>
        </w:trPr>
        <w:tc>
          <w:tcPr>
            <w:tcW w:w="6213" w:type="dxa"/>
          </w:tcPr>
          <w:p w:rsidR="00AD4457" w:rsidRDefault="00AD4457" w:rsidP="00F25D75">
            <w:pPr>
              <w:spacing w:line="360" w:lineRule="auto"/>
              <w:ind w:left="360"/>
              <w:jc w:val="both"/>
            </w:pPr>
          </w:p>
          <w:p w:rsidR="00AD4457" w:rsidRDefault="00AD4457" w:rsidP="00AD4457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Oferta złożona w terminie</w:t>
            </w:r>
          </w:p>
          <w:p w:rsidR="00AD4457" w:rsidRDefault="00AD4457" w:rsidP="00F25D75">
            <w:pPr>
              <w:spacing w:line="360" w:lineRule="auto"/>
              <w:ind w:left="420"/>
              <w:jc w:val="both"/>
            </w:pPr>
          </w:p>
          <w:p w:rsidR="00AD4457" w:rsidRDefault="00AD4457" w:rsidP="00AD4457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Podmiot uprawniony</w:t>
            </w:r>
          </w:p>
          <w:p w:rsidR="00AD4457" w:rsidRDefault="00AD4457" w:rsidP="00F25D75">
            <w:pPr>
              <w:spacing w:line="360" w:lineRule="auto"/>
              <w:ind w:left="420"/>
              <w:jc w:val="both"/>
            </w:pPr>
          </w:p>
          <w:p w:rsidR="00AD4457" w:rsidRDefault="00AD4457" w:rsidP="00AD4457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Oferta wypełniona zgodnie z wzorem określonym w załączniku nr 1 do rozporządzenia MPiPS z dnia 15.12.2010 r.</w:t>
            </w:r>
          </w:p>
          <w:p w:rsidR="00AD4457" w:rsidRDefault="00AD4457" w:rsidP="00F25D75">
            <w:pPr>
              <w:spacing w:line="360" w:lineRule="auto"/>
              <w:jc w:val="both"/>
            </w:pPr>
          </w:p>
          <w:p w:rsidR="00AD4457" w:rsidRDefault="00AD4457" w:rsidP="00AD4457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Kompletność pieczęci i podpisów osób uprawnionych</w:t>
            </w:r>
          </w:p>
          <w:p w:rsidR="00AD4457" w:rsidRDefault="00AD4457" w:rsidP="00F25D75">
            <w:pPr>
              <w:spacing w:line="360" w:lineRule="auto"/>
              <w:jc w:val="both"/>
            </w:pPr>
          </w:p>
          <w:p w:rsidR="00AD4457" w:rsidRDefault="00AD4457" w:rsidP="00AD4457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Obowiązujący statut lub regulamin organizacji</w:t>
            </w:r>
          </w:p>
          <w:p w:rsidR="00935725" w:rsidRDefault="00935725" w:rsidP="00935725">
            <w:pPr>
              <w:spacing w:line="360" w:lineRule="auto"/>
              <w:ind w:left="780"/>
              <w:jc w:val="both"/>
            </w:pPr>
          </w:p>
          <w:p w:rsidR="00935725" w:rsidRDefault="00935725" w:rsidP="00AD4457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Odpis z KRS </w:t>
            </w:r>
          </w:p>
          <w:p w:rsidR="00AD4457" w:rsidRDefault="00AD4457" w:rsidP="00F25D75">
            <w:pPr>
              <w:pStyle w:val="Akapitzlist"/>
            </w:pPr>
          </w:p>
          <w:p w:rsidR="00AD4457" w:rsidRPr="001F13C7" w:rsidRDefault="00AD4457" w:rsidP="001F13C7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Zgodność celów zadania z celami statutowymi organizacji.</w:t>
            </w:r>
          </w:p>
        </w:tc>
        <w:tc>
          <w:tcPr>
            <w:tcW w:w="1153" w:type="dxa"/>
          </w:tcPr>
          <w:p w:rsidR="00AD4457" w:rsidRDefault="00AD4457" w:rsidP="00F25D75">
            <w:pPr>
              <w:spacing w:line="360" w:lineRule="auto"/>
              <w:jc w:val="both"/>
            </w:pPr>
          </w:p>
          <w:p w:rsidR="00AD4457" w:rsidRDefault="00AD4457" w:rsidP="00F25D75">
            <w:pPr>
              <w:spacing w:line="360" w:lineRule="auto"/>
              <w:jc w:val="both"/>
            </w:pPr>
            <w:r>
              <w:t>................</w:t>
            </w:r>
          </w:p>
          <w:p w:rsidR="00AD4457" w:rsidRDefault="00AD4457" w:rsidP="00F25D75">
            <w:pPr>
              <w:spacing w:line="360" w:lineRule="auto"/>
              <w:jc w:val="both"/>
            </w:pPr>
          </w:p>
          <w:p w:rsidR="00AD4457" w:rsidRDefault="00AD4457" w:rsidP="00F25D75">
            <w:pPr>
              <w:spacing w:line="360" w:lineRule="auto"/>
              <w:jc w:val="both"/>
            </w:pPr>
            <w:r>
              <w:t>................</w:t>
            </w:r>
          </w:p>
          <w:p w:rsidR="00AD4457" w:rsidRDefault="00AD4457" w:rsidP="00F25D75">
            <w:pPr>
              <w:spacing w:line="360" w:lineRule="auto"/>
              <w:jc w:val="both"/>
            </w:pPr>
          </w:p>
          <w:p w:rsidR="00AD4457" w:rsidRDefault="00AD4457" w:rsidP="00F25D75">
            <w:pPr>
              <w:spacing w:line="360" w:lineRule="auto"/>
              <w:jc w:val="both"/>
            </w:pPr>
          </w:p>
          <w:p w:rsidR="00AD4457" w:rsidRDefault="00AD4457" w:rsidP="00F25D75">
            <w:pPr>
              <w:spacing w:line="360" w:lineRule="auto"/>
              <w:jc w:val="both"/>
            </w:pPr>
            <w:r>
              <w:t>................</w:t>
            </w:r>
          </w:p>
          <w:p w:rsidR="00AD4457" w:rsidRDefault="00AD4457" w:rsidP="00F25D75">
            <w:pPr>
              <w:spacing w:line="360" w:lineRule="auto"/>
              <w:jc w:val="both"/>
            </w:pPr>
          </w:p>
          <w:p w:rsidR="00AD4457" w:rsidRDefault="00AD4457" w:rsidP="00F25D75">
            <w:pPr>
              <w:spacing w:line="360" w:lineRule="auto"/>
              <w:jc w:val="both"/>
            </w:pPr>
            <w:r>
              <w:t>................</w:t>
            </w:r>
          </w:p>
          <w:p w:rsidR="00AD4457" w:rsidRDefault="00AD4457" w:rsidP="00F25D75">
            <w:pPr>
              <w:spacing w:line="360" w:lineRule="auto"/>
              <w:jc w:val="both"/>
            </w:pPr>
          </w:p>
          <w:p w:rsidR="00AD4457" w:rsidRDefault="00AD4457" w:rsidP="00F25D75">
            <w:pPr>
              <w:spacing w:line="360" w:lineRule="auto"/>
              <w:jc w:val="both"/>
            </w:pPr>
            <w:r>
              <w:t>.................</w:t>
            </w:r>
          </w:p>
          <w:p w:rsidR="00AD4457" w:rsidRDefault="00AD4457" w:rsidP="00F25D75">
            <w:pPr>
              <w:spacing w:line="360" w:lineRule="auto"/>
              <w:jc w:val="both"/>
            </w:pPr>
          </w:p>
          <w:p w:rsidR="00AD4457" w:rsidRDefault="00AD4457" w:rsidP="00F25D75">
            <w:pPr>
              <w:spacing w:line="360" w:lineRule="auto"/>
              <w:jc w:val="both"/>
            </w:pPr>
            <w:r>
              <w:t>................</w:t>
            </w:r>
          </w:p>
        </w:tc>
        <w:tc>
          <w:tcPr>
            <w:tcW w:w="1776" w:type="dxa"/>
          </w:tcPr>
          <w:p w:rsidR="00AD4457" w:rsidRDefault="00AD4457" w:rsidP="00F25D75">
            <w:pPr>
              <w:spacing w:line="360" w:lineRule="auto"/>
              <w:jc w:val="both"/>
            </w:pPr>
          </w:p>
          <w:p w:rsidR="00AD4457" w:rsidRDefault="00AD4457" w:rsidP="00F25D75">
            <w:pPr>
              <w:spacing w:line="360" w:lineRule="auto"/>
              <w:jc w:val="both"/>
            </w:pPr>
            <w:r>
              <w:t>..............</w:t>
            </w:r>
          </w:p>
          <w:p w:rsidR="00AD4457" w:rsidRDefault="00AD4457" w:rsidP="00F25D75">
            <w:pPr>
              <w:spacing w:line="360" w:lineRule="auto"/>
              <w:jc w:val="both"/>
            </w:pPr>
          </w:p>
          <w:p w:rsidR="00AD4457" w:rsidRDefault="00AD4457" w:rsidP="00F25D75">
            <w:pPr>
              <w:spacing w:line="360" w:lineRule="auto"/>
              <w:jc w:val="both"/>
            </w:pPr>
            <w:r>
              <w:t>................</w:t>
            </w:r>
          </w:p>
          <w:p w:rsidR="00AD4457" w:rsidRDefault="00AD4457" w:rsidP="00F25D75">
            <w:pPr>
              <w:spacing w:line="360" w:lineRule="auto"/>
              <w:jc w:val="both"/>
            </w:pPr>
          </w:p>
          <w:p w:rsidR="00AD4457" w:rsidRDefault="00AD4457" w:rsidP="00F25D75">
            <w:pPr>
              <w:spacing w:line="360" w:lineRule="auto"/>
              <w:jc w:val="both"/>
            </w:pPr>
          </w:p>
          <w:p w:rsidR="00AD4457" w:rsidRDefault="00AD4457" w:rsidP="00F25D75">
            <w:pPr>
              <w:spacing w:line="360" w:lineRule="auto"/>
              <w:jc w:val="both"/>
            </w:pPr>
            <w:r>
              <w:t>................</w:t>
            </w:r>
          </w:p>
          <w:p w:rsidR="00AD4457" w:rsidRDefault="00AD4457" w:rsidP="00F25D75">
            <w:pPr>
              <w:spacing w:line="360" w:lineRule="auto"/>
              <w:jc w:val="both"/>
            </w:pPr>
          </w:p>
          <w:p w:rsidR="00AD4457" w:rsidRDefault="00AD4457" w:rsidP="00F25D75">
            <w:pPr>
              <w:spacing w:line="360" w:lineRule="auto"/>
              <w:jc w:val="both"/>
            </w:pPr>
            <w:r>
              <w:t>................</w:t>
            </w:r>
          </w:p>
          <w:p w:rsidR="00AD4457" w:rsidRDefault="00AD4457" w:rsidP="00F25D75">
            <w:pPr>
              <w:spacing w:line="360" w:lineRule="auto"/>
              <w:jc w:val="both"/>
            </w:pPr>
          </w:p>
          <w:p w:rsidR="00AD4457" w:rsidRDefault="00AD4457" w:rsidP="00F25D75">
            <w:pPr>
              <w:spacing w:line="360" w:lineRule="auto"/>
              <w:jc w:val="both"/>
            </w:pPr>
            <w:r>
              <w:t>................</w:t>
            </w:r>
          </w:p>
          <w:p w:rsidR="00AD4457" w:rsidRDefault="00AD4457" w:rsidP="00F25D75">
            <w:pPr>
              <w:spacing w:line="360" w:lineRule="auto"/>
              <w:jc w:val="both"/>
            </w:pPr>
          </w:p>
          <w:p w:rsidR="00AD4457" w:rsidRDefault="00AD4457" w:rsidP="00F25D75">
            <w:pPr>
              <w:spacing w:line="360" w:lineRule="auto"/>
              <w:jc w:val="both"/>
            </w:pPr>
            <w:r>
              <w:t>................</w:t>
            </w:r>
          </w:p>
          <w:p w:rsidR="00AD4457" w:rsidRDefault="00AD4457" w:rsidP="00F25D75">
            <w:pPr>
              <w:spacing w:line="360" w:lineRule="auto"/>
              <w:jc w:val="both"/>
            </w:pPr>
          </w:p>
          <w:p w:rsidR="00AD4457" w:rsidRDefault="00AD4457" w:rsidP="00F25D75">
            <w:pPr>
              <w:spacing w:line="360" w:lineRule="auto"/>
              <w:jc w:val="both"/>
            </w:pPr>
          </w:p>
        </w:tc>
      </w:tr>
    </w:tbl>
    <w:p w:rsidR="00935725" w:rsidRDefault="00935725" w:rsidP="00AD4457">
      <w:pPr>
        <w:jc w:val="both"/>
      </w:pPr>
    </w:p>
    <w:p w:rsidR="00AD4457" w:rsidRDefault="00AD4457" w:rsidP="00AD4457">
      <w:pPr>
        <w:jc w:val="both"/>
      </w:pPr>
      <w:r>
        <w:t>Oferta spełnia/ nie spełnia* wymogi formalne</w:t>
      </w:r>
      <w:r w:rsidR="001B1388">
        <w:t xml:space="preserve"> </w:t>
      </w:r>
    </w:p>
    <w:p w:rsidR="00935725" w:rsidRDefault="00AD4457" w:rsidP="00AD4457">
      <w:pPr>
        <w:jc w:val="both"/>
      </w:pPr>
      <w:r>
        <w:t>Uzasadnienie:..............................................................................................................................</w:t>
      </w:r>
      <w:r w:rsidR="001B1388">
        <w:t>.............................</w:t>
      </w:r>
      <w:r>
        <w:t>...</w:t>
      </w:r>
    </w:p>
    <w:p w:rsidR="00935725" w:rsidRDefault="00AD4457" w:rsidP="00AD4457">
      <w:pPr>
        <w:jc w:val="both"/>
      </w:pPr>
      <w:r>
        <w:t>................................................................................................................................................................</w:t>
      </w:r>
      <w:r w:rsidR="001B1388">
        <w:t>.....................</w:t>
      </w:r>
    </w:p>
    <w:p w:rsidR="001B1388" w:rsidRDefault="001B1388" w:rsidP="00AD4457">
      <w:pPr>
        <w:jc w:val="both"/>
      </w:pPr>
      <w:r>
        <w:t>...............</w:t>
      </w:r>
      <w:r w:rsidR="00AD4457">
        <w:t>........................................................................................................</w:t>
      </w:r>
      <w:r>
        <w:t>...............</w:t>
      </w:r>
      <w:r w:rsidR="00425433">
        <w:t>..........</w:t>
      </w:r>
      <w:r>
        <w:t xml:space="preserve">................................... </w:t>
      </w:r>
    </w:p>
    <w:p w:rsidR="00425433" w:rsidRPr="00624CC4" w:rsidRDefault="001B1388" w:rsidP="00624CC4">
      <w:pPr>
        <w:jc w:val="both"/>
      </w:pPr>
      <w:r>
        <w:t>* zanaczyć właściwe</w:t>
      </w:r>
    </w:p>
    <w:p w:rsidR="00AD4457" w:rsidRDefault="003359FB" w:rsidP="00AD44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AD4457">
        <w:rPr>
          <w:b/>
          <w:sz w:val="24"/>
          <w:szCs w:val="24"/>
        </w:rPr>
        <w:t>.2</w:t>
      </w:r>
      <w:r w:rsidR="00AD4457">
        <w:rPr>
          <w:sz w:val="24"/>
          <w:szCs w:val="24"/>
        </w:rPr>
        <w:t xml:space="preserve"> Kryteria oceny merytorycznej :</w:t>
      </w:r>
    </w:p>
    <w:tbl>
      <w:tblPr>
        <w:tblW w:w="93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5761"/>
        <w:gridCol w:w="2173"/>
      </w:tblGrid>
      <w:tr w:rsidR="00AD4457" w:rsidTr="00F25D75">
        <w:trPr>
          <w:trHeight w:val="330"/>
        </w:trPr>
        <w:tc>
          <w:tcPr>
            <w:tcW w:w="1392" w:type="dxa"/>
          </w:tcPr>
          <w:p w:rsidR="00AD4457" w:rsidRDefault="00AD4457" w:rsidP="00F25D75">
            <w:pPr>
              <w:jc w:val="both"/>
            </w:pPr>
          </w:p>
        </w:tc>
        <w:tc>
          <w:tcPr>
            <w:tcW w:w="5761" w:type="dxa"/>
          </w:tcPr>
          <w:p w:rsidR="00AD4457" w:rsidRDefault="00AD4457" w:rsidP="00F25D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KRYTERIA</w:t>
            </w:r>
          </w:p>
        </w:tc>
        <w:tc>
          <w:tcPr>
            <w:tcW w:w="2173" w:type="dxa"/>
          </w:tcPr>
          <w:p w:rsidR="00AD4457" w:rsidRDefault="00AD4457" w:rsidP="00F25D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PUNKTACJA</w:t>
            </w:r>
          </w:p>
          <w:p w:rsidR="00AD4457" w:rsidRDefault="00AD4457" w:rsidP="00F25D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MAKSYMALNA</w:t>
            </w:r>
          </w:p>
        </w:tc>
      </w:tr>
      <w:tr w:rsidR="00AD4457" w:rsidTr="00F25D75">
        <w:trPr>
          <w:trHeight w:val="330"/>
        </w:trPr>
        <w:tc>
          <w:tcPr>
            <w:tcW w:w="1392" w:type="dxa"/>
          </w:tcPr>
          <w:p w:rsidR="00AD4457" w:rsidRDefault="00AD4457" w:rsidP="00F25D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761" w:type="dxa"/>
          </w:tcPr>
          <w:p w:rsidR="00AD4457" w:rsidRDefault="00AD4457" w:rsidP="005114BB">
            <w:pPr>
              <w:jc w:val="both"/>
            </w:pPr>
            <w:r>
              <w:t xml:space="preserve">Dobrze zaplanowany harmonogram </w:t>
            </w:r>
            <w:r w:rsidR="005114BB">
              <w:t xml:space="preserve">w odniesieniu do zadania                         </w:t>
            </w:r>
            <w:r w:rsidR="005114BB">
              <w:rPr>
                <w:i/>
              </w:rPr>
              <w:t xml:space="preserve">(m.in. </w:t>
            </w:r>
            <w:r>
              <w:rPr>
                <w:i/>
              </w:rPr>
              <w:t>realność realizacji działań w założonych terminach, przejrzystość realizacji projektu)</w:t>
            </w:r>
            <w:r>
              <w:t xml:space="preserve"> </w:t>
            </w:r>
          </w:p>
          <w:p w:rsidR="002240D7" w:rsidRDefault="002240D7" w:rsidP="005114BB">
            <w:pPr>
              <w:jc w:val="both"/>
            </w:pPr>
          </w:p>
        </w:tc>
        <w:tc>
          <w:tcPr>
            <w:tcW w:w="2173" w:type="dxa"/>
          </w:tcPr>
          <w:p w:rsidR="00AD4457" w:rsidRDefault="00AD4457" w:rsidP="00F25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AD4457" w:rsidTr="00F25D75">
        <w:trPr>
          <w:trHeight w:val="330"/>
        </w:trPr>
        <w:tc>
          <w:tcPr>
            <w:tcW w:w="1392" w:type="dxa"/>
          </w:tcPr>
          <w:p w:rsidR="00AD4457" w:rsidRDefault="00AD4457" w:rsidP="00F25D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761" w:type="dxa"/>
          </w:tcPr>
          <w:p w:rsidR="00AD4457" w:rsidRDefault="002240D7" w:rsidP="00F25D75">
            <w:pPr>
              <w:jc w:val="both"/>
            </w:pPr>
            <w:r>
              <w:t xml:space="preserve">Zgodność oferty z  założeniami konkursu ( m.in. </w:t>
            </w:r>
            <w:r w:rsidR="001739E4">
              <w:t>czy ofe</w:t>
            </w:r>
            <w:r>
              <w:t>rta odpowiada na potr</w:t>
            </w:r>
            <w:r w:rsidR="001739E4">
              <w:t>z</w:t>
            </w:r>
            <w:r>
              <w:t>eby konkursu)</w:t>
            </w:r>
          </w:p>
          <w:p w:rsidR="002240D7" w:rsidRDefault="002240D7" w:rsidP="00F25D75">
            <w:pPr>
              <w:jc w:val="both"/>
            </w:pPr>
          </w:p>
        </w:tc>
        <w:tc>
          <w:tcPr>
            <w:tcW w:w="2173" w:type="dxa"/>
          </w:tcPr>
          <w:p w:rsidR="00AD4457" w:rsidRDefault="00AD4457" w:rsidP="00F25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AD4457" w:rsidTr="00F25D75">
        <w:trPr>
          <w:trHeight w:val="330"/>
        </w:trPr>
        <w:tc>
          <w:tcPr>
            <w:tcW w:w="1392" w:type="dxa"/>
          </w:tcPr>
          <w:p w:rsidR="00AD4457" w:rsidRDefault="00AD4457" w:rsidP="00F25D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761" w:type="dxa"/>
          </w:tcPr>
          <w:p w:rsidR="00AD4457" w:rsidRDefault="00AD4457" w:rsidP="00F25D75">
            <w:pPr>
              <w:jc w:val="both"/>
              <w:rPr>
                <w:i/>
              </w:rPr>
            </w:pPr>
            <w:r>
              <w:t xml:space="preserve">Oryginalne, nowatorskie podejście do zadania </w:t>
            </w:r>
            <w:r>
              <w:rPr>
                <w:i/>
              </w:rPr>
              <w:t>(czy projekt wnosi nowe rozwiązania, jest innowacyjny)</w:t>
            </w:r>
          </w:p>
          <w:p w:rsidR="002240D7" w:rsidRDefault="002240D7" w:rsidP="00F25D75">
            <w:pPr>
              <w:jc w:val="both"/>
            </w:pPr>
          </w:p>
        </w:tc>
        <w:tc>
          <w:tcPr>
            <w:tcW w:w="2173" w:type="dxa"/>
          </w:tcPr>
          <w:p w:rsidR="00AD4457" w:rsidRDefault="001F13C7" w:rsidP="00F25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AD4457" w:rsidTr="00F25D75">
        <w:trPr>
          <w:trHeight w:val="330"/>
        </w:trPr>
        <w:tc>
          <w:tcPr>
            <w:tcW w:w="1392" w:type="dxa"/>
          </w:tcPr>
          <w:p w:rsidR="00AD4457" w:rsidRDefault="00AD4457" w:rsidP="00F25D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761" w:type="dxa"/>
          </w:tcPr>
          <w:p w:rsidR="00AD4457" w:rsidRDefault="00AD4457" w:rsidP="00F25D75">
            <w:pPr>
              <w:jc w:val="both"/>
            </w:pPr>
            <w:r>
              <w:t xml:space="preserve">Planowane rezultaty wynikające z realizacji projektu </w:t>
            </w:r>
            <w:r>
              <w:rPr>
                <w:i/>
              </w:rPr>
              <w:t>(liczba</w:t>
            </w:r>
            <w:r>
              <w:t xml:space="preserve"> </w:t>
            </w:r>
            <w:r>
              <w:rPr>
                <w:i/>
              </w:rPr>
              <w:t>odbiorców, wydarzeń)</w:t>
            </w:r>
            <w:r>
              <w:t xml:space="preserve"> oraz zasięg oddziaływania projektu</w:t>
            </w:r>
          </w:p>
          <w:p w:rsidR="002240D7" w:rsidRDefault="002240D7" w:rsidP="00F25D75">
            <w:pPr>
              <w:jc w:val="both"/>
            </w:pPr>
          </w:p>
        </w:tc>
        <w:tc>
          <w:tcPr>
            <w:tcW w:w="2173" w:type="dxa"/>
          </w:tcPr>
          <w:p w:rsidR="00AD4457" w:rsidRDefault="00AD4457" w:rsidP="00F25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AD4457" w:rsidTr="00F25D75">
        <w:trPr>
          <w:trHeight w:val="330"/>
        </w:trPr>
        <w:tc>
          <w:tcPr>
            <w:tcW w:w="1392" w:type="dxa"/>
          </w:tcPr>
          <w:p w:rsidR="00AD4457" w:rsidRDefault="00AD4457" w:rsidP="00F25D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761" w:type="dxa"/>
          </w:tcPr>
          <w:p w:rsidR="00AD4457" w:rsidRDefault="00AD4457" w:rsidP="00F25D75">
            <w:pPr>
              <w:jc w:val="both"/>
              <w:rPr>
                <w:i/>
              </w:rPr>
            </w:pPr>
            <w:r>
              <w:t xml:space="preserve">Spójny z działaniami  budżet </w:t>
            </w:r>
            <w:r>
              <w:rPr>
                <w:i/>
              </w:rPr>
              <w:t>(czy budżet jest czytelny, realny, czy wszystkie działania mają odniesienie w budżecie)</w:t>
            </w:r>
          </w:p>
          <w:p w:rsidR="002240D7" w:rsidRDefault="002240D7" w:rsidP="00F25D75">
            <w:pPr>
              <w:jc w:val="both"/>
            </w:pPr>
          </w:p>
        </w:tc>
        <w:tc>
          <w:tcPr>
            <w:tcW w:w="2173" w:type="dxa"/>
          </w:tcPr>
          <w:p w:rsidR="00AD4457" w:rsidRDefault="00AD4457" w:rsidP="00F25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AD4457" w:rsidTr="00F25D75">
        <w:trPr>
          <w:trHeight w:val="330"/>
        </w:trPr>
        <w:tc>
          <w:tcPr>
            <w:tcW w:w="1392" w:type="dxa"/>
          </w:tcPr>
          <w:p w:rsidR="00AD4457" w:rsidRDefault="00AD4457" w:rsidP="00F25D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761" w:type="dxa"/>
          </w:tcPr>
          <w:p w:rsidR="00AD4457" w:rsidRDefault="00AD4457" w:rsidP="002240D7">
            <w:pPr>
              <w:jc w:val="both"/>
              <w:rPr>
                <w:i/>
              </w:rPr>
            </w:pPr>
            <w:r>
              <w:t xml:space="preserve">Wysokość wkładu pozyskanego z innych źródeł </w:t>
            </w:r>
            <w:r>
              <w:rPr>
                <w:i/>
              </w:rPr>
              <w:t>(wkład własny organizacji – finansowy lub pozafinansow</w:t>
            </w:r>
            <w:r w:rsidR="002240D7">
              <w:rPr>
                <w:i/>
              </w:rPr>
              <w:t xml:space="preserve">y, środki spoza budżetu Powiatu </w:t>
            </w:r>
            <w:r>
              <w:rPr>
                <w:i/>
              </w:rPr>
              <w:t>)</w:t>
            </w:r>
          </w:p>
          <w:p w:rsidR="002240D7" w:rsidRDefault="002240D7" w:rsidP="002240D7">
            <w:pPr>
              <w:jc w:val="both"/>
            </w:pPr>
          </w:p>
        </w:tc>
        <w:tc>
          <w:tcPr>
            <w:tcW w:w="2173" w:type="dxa"/>
          </w:tcPr>
          <w:p w:rsidR="00AD4457" w:rsidRDefault="00AD4457" w:rsidP="00F25D7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</w:tr>
      <w:tr w:rsidR="00AD4457" w:rsidTr="00F25D75">
        <w:trPr>
          <w:trHeight w:val="330"/>
        </w:trPr>
        <w:tc>
          <w:tcPr>
            <w:tcW w:w="1392" w:type="dxa"/>
          </w:tcPr>
          <w:p w:rsidR="00AD4457" w:rsidRDefault="00AD4457" w:rsidP="00F25D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5761" w:type="dxa"/>
          </w:tcPr>
          <w:p w:rsidR="00AD4457" w:rsidRDefault="00AD4457" w:rsidP="001D3432">
            <w:pPr>
              <w:jc w:val="both"/>
            </w:pPr>
            <w:r>
              <w:t xml:space="preserve">Zaangażowanie partnerów w realizację projektu </w:t>
            </w:r>
          </w:p>
          <w:p w:rsidR="002240D7" w:rsidRDefault="002240D7" w:rsidP="001D3432">
            <w:pPr>
              <w:jc w:val="both"/>
            </w:pPr>
          </w:p>
        </w:tc>
        <w:tc>
          <w:tcPr>
            <w:tcW w:w="2173" w:type="dxa"/>
          </w:tcPr>
          <w:p w:rsidR="00AD4457" w:rsidRDefault="00AD4457" w:rsidP="00F25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AD4457" w:rsidTr="00F25D75">
        <w:trPr>
          <w:trHeight w:val="330"/>
        </w:trPr>
        <w:tc>
          <w:tcPr>
            <w:tcW w:w="1392" w:type="dxa"/>
          </w:tcPr>
          <w:p w:rsidR="00AD4457" w:rsidRDefault="00AD4457" w:rsidP="00F25D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761" w:type="dxa"/>
          </w:tcPr>
          <w:p w:rsidR="00AD4457" w:rsidRDefault="00AD4457" w:rsidP="00F25D75">
            <w:pPr>
              <w:jc w:val="both"/>
            </w:pPr>
            <w:r>
              <w:t>Sposób promocji zadania oraz promowania Powiatu Ostródzkiego w związku z współfinansowaniem projektu</w:t>
            </w:r>
          </w:p>
          <w:p w:rsidR="002240D7" w:rsidRDefault="002240D7" w:rsidP="00F25D75">
            <w:pPr>
              <w:jc w:val="both"/>
            </w:pPr>
          </w:p>
        </w:tc>
        <w:tc>
          <w:tcPr>
            <w:tcW w:w="2173" w:type="dxa"/>
          </w:tcPr>
          <w:p w:rsidR="00AD4457" w:rsidRDefault="00AD4457" w:rsidP="00F25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AD4457" w:rsidTr="00F25D75">
        <w:trPr>
          <w:trHeight w:val="330"/>
        </w:trPr>
        <w:tc>
          <w:tcPr>
            <w:tcW w:w="1392" w:type="dxa"/>
          </w:tcPr>
          <w:p w:rsidR="00AD4457" w:rsidRDefault="00AD4457" w:rsidP="00F25D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761" w:type="dxa"/>
          </w:tcPr>
          <w:p w:rsidR="00AD4457" w:rsidRDefault="00AD4457" w:rsidP="002240D7">
            <w:pPr>
              <w:jc w:val="both"/>
              <w:rPr>
                <w:i/>
              </w:rPr>
            </w:pPr>
            <w:r>
              <w:t xml:space="preserve">Doświadczenie w realizacji podobnych zadań </w:t>
            </w:r>
            <w:r>
              <w:rPr>
                <w:i/>
              </w:rPr>
              <w:t xml:space="preserve">(doświadczenie w </w:t>
            </w:r>
            <w:r w:rsidR="002240D7">
              <w:rPr>
                <w:i/>
              </w:rPr>
              <w:t>realizacji podobnych projektów,</w:t>
            </w:r>
            <w:r>
              <w:rPr>
                <w:i/>
              </w:rPr>
              <w:t xml:space="preserve"> rzetelność i terminowość wykonania zadania, rozliczenia się)</w:t>
            </w:r>
          </w:p>
          <w:p w:rsidR="002240D7" w:rsidRDefault="002240D7" w:rsidP="002240D7">
            <w:pPr>
              <w:jc w:val="both"/>
            </w:pPr>
          </w:p>
        </w:tc>
        <w:tc>
          <w:tcPr>
            <w:tcW w:w="2173" w:type="dxa"/>
          </w:tcPr>
          <w:p w:rsidR="00AD4457" w:rsidRDefault="00AD4457" w:rsidP="00F25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AD4457" w:rsidTr="00F25D75">
        <w:trPr>
          <w:trHeight w:val="349"/>
        </w:trPr>
        <w:tc>
          <w:tcPr>
            <w:tcW w:w="1392" w:type="dxa"/>
          </w:tcPr>
          <w:p w:rsidR="00AD4457" w:rsidRDefault="00AD4457" w:rsidP="00F25D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761" w:type="dxa"/>
          </w:tcPr>
          <w:p w:rsidR="002240D7" w:rsidRDefault="00AD4457" w:rsidP="002240D7">
            <w:pPr>
              <w:jc w:val="both"/>
              <w:rPr>
                <w:i/>
              </w:rPr>
            </w:pPr>
            <w:r>
              <w:t xml:space="preserve">Zasoby organizacji pozwalające na realizację projektu </w:t>
            </w:r>
            <w:r w:rsidR="002240D7">
              <w:rPr>
                <w:i/>
              </w:rPr>
              <w:t>( m.in. zasoby lokalowe, sprzętowe, wyposażenie w sprzęt biurowy)</w:t>
            </w:r>
          </w:p>
          <w:p w:rsidR="00AD4457" w:rsidRDefault="002240D7" w:rsidP="002240D7">
            <w:pPr>
              <w:jc w:val="both"/>
            </w:pPr>
            <w:r>
              <w:rPr>
                <w:i/>
              </w:rPr>
              <w:t xml:space="preserve"> </w:t>
            </w:r>
          </w:p>
        </w:tc>
        <w:tc>
          <w:tcPr>
            <w:tcW w:w="2173" w:type="dxa"/>
          </w:tcPr>
          <w:p w:rsidR="00AD4457" w:rsidRDefault="001F13C7" w:rsidP="00F25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AD4457" w:rsidTr="00F25D75">
        <w:trPr>
          <w:trHeight w:val="330"/>
        </w:trPr>
        <w:tc>
          <w:tcPr>
            <w:tcW w:w="1392" w:type="dxa"/>
          </w:tcPr>
          <w:p w:rsidR="00AD4457" w:rsidRDefault="00AD4457" w:rsidP="00F25D75">
            <w:pPr>
              <w:jc w:val="both"/>
              <w:rPr>
                <w:b/>
                <w:bCs/>
              </w:rPr>
            </w:pPr>
          </w:p>
        </w:tc>
        <w:tc>
          <w:tcPr>
            <w:tcW w:w="5761" w:type="dxa"/>
          </w:tcPr>
          <w:p w:rsidR="00AD4457" w:rsidRDefault="00AD4457" w:rsidP="00F25D7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3" w:type="dxa"/>
          </w:tcPr>
          <w:p w:rsidR="00AD4457" w:rsidRDefault="00AD4457" w:rsidP="00F25D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</w:tbl>
    <w:p w:rsidR="002240D7" w:rsidRDefault="002240D7" w:rsidP="00AD4457">
      <w:pPr>
        <w:jc w:val="both"/>
      </w:pPr>
    </w:p>
    <w:p w:rsidR="00AD4457" w:rsidRDefault="00AD4457" w:rsidP="00AD4457">
      <w:pPr>
        <w:jc w:val="both"/>
      </w:pPr>
      <w:r>
        <w:t xml:space="preserve">           Aby oferta mogła być dalej rozpatrywana musi osiągnąć minimalny próg 50 punktów.</w:t>
      </w:r>
    </w:p>
    <w:p w:rsidR="00F0202A" w:rsidRDefault="00F0202A" w:rsidP="002240D7">
      <w:pPr>
        <w:spacing w:line="360" w:lineRule="auto"/>
        <w:rPr>
          <w:sz w:val="24"/>
          <w:szCs w:val="24"/>
          <w:lang w:val="pl-PL"/>
        </w:rPr>
      </w:pPr>
    </w:p>
    <w:p w:rsidR="00AD4457" w:rsidRDefault="00AD4457" w:rsidP="002240D7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CZĘŚĆ II – ZAŁĄCZNIKI DO WYTYCZNYCH</w:t>
      </w:r>
    </w:p>
    <w:p w:rsidR="00AD4457" w:rsidRDefault="00D546EF" w:rsidP="00AD4457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1</w:t>
      </w:r>
      <w:r w:rsidR="00AD4457">
        <w:rPr>
          <w:sz w:val="24"/>
          <w:szCs w:val="24"/>
          <w:lang w:val="pl-PL"/>
        </w:rPr>
        <w:t xml:space="preserve"> – Wzór oferty na realizację zadań powiatu</w:t>
      </w:r>
    </w:p>
    <w:p w:rsidR="00AD4457" w:rsidRDefault="00D546EF" w:rsidP="00AD4457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2</w:t>
      </w:r>
      <w:r w:rsidR="00AD4457">
        <w:rPr>
          <w:sz w:val="24"/>
          <w:szCs w:val="24"/>
          <w:lang w:val="pl-PL"/>
        </w:rPr>
        <w:t xml:space="preserve"> – Wzór umowy na realizację zadań powiatu</w:t>
      </w:r>
    </w:p>
    <w:p w:rsidR="00226816" w:rsidRPr="00D85036" w:rsidRDefault="00D546EF" w:rsidP="00D85036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3</w:t>
      </w:r>
      <w:r w:rsidR="00AD4457">
        <w:rPr>
          <w:sz w:val="24"/>
          <w:szCs w:val="24"/>
          <w:lang w:val="pl-PL"/>
        </w:rPr>
        <w:t xml:space="preserve"> – Wzór sprawozdania końcowego z realizacji zadań powiatu</w:t>
      </w:r>
    </w:p>
    <w:sectPr w:rsidR="00226816" w:rsidRPr="00D85036" w:rsidSect="0038732A">
      <w:footerReference w:type="default" r:id="rId9"/>
      <w:pgSz w:w="11906" w:h="16838" w:code="9"/>
      <w:pgMar w:top="1418" w:right="1418" w:bottom="1418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38" w:rsidRDefault="00877638" w:rsidP="008C1C0B">
      <w:r>
        <w:separator/>
      </w:r>
    </w:p>
  </w:endnote>
  <w:endnote w:type="continuationSeparator" w:id="0">
    <w:p w:rsidR="00877638" w:rsidRDefault="00877638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936"/>
      <w:docPartObj>
        <w:docPartGallery w:val="Page Numbers (Bottom of Page)"/>
        <w:docPartUnique/>
      </w:docPartObj>
    </w:sdtPr>
    <w:sdtEndPr/>
    <w:sdtContent>
      <w:p w:rsidR="00F25D75" w:rsidRDefault="00D641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66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25D75" w:rsidRDefault="00F25D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38" w:rsidRDefault="00877638" w:rsidP="008C1C0B">
      <w:r>
        <w:separator/>
      </w:r>
    </w:p>
  </w:footnote>
  <w:footnote w:type="continuationSeparator" w:id="0">
    <w:p w:rsidR="00877638" w:rsidRDefault="00877638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0769"/>
    <w:multiLevelType w:val="hybridMultilevel"/>
    <w:tmpl w:val="CF047484"/>
    <w:lvl w:ilvl="0" w:tplc="87DA4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0882"/>
    <w:multiLevelType w:val="hybridMultilevel"/>
    <w:tmpl w:val="15E448E8"/>
    <w:lvl w:ilvl="0" w:tplc="BBAE7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35D0"/>
    <w:multiLevelType w:val="hybridMultilevel"/>
    <w:tmpl w:val="409E40F0"/>
    <w:lvl w:ilvl="0" w:tplc="04150017">
      <w:start w:val="1"/>
      <w:numFmt w:val="lowerLetter"/>
      <w:lvlText w:val="%1)"/>
      <w:lvlJc w:val="left"/>
      <w:pPr>
        <w:ind w:left="1744" w:hanging="360"/>
      </w:pPr>
    </w:lvl>
    <w:lvl w:ilvl="1" w:tplc="04150019" w:tentative="1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3" w15:restartNumberingAfterBreak="0">
    <w:nsid w:val="2D6962ED"/>
    <w:multiLevelType w:val="hybridMultilevel"/>
    <w:tmpl w:val="45FC4092"/>
    <w:lvl w:ilvl="0" w:tplc="3A265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5288"/>
    <w:multiLevelType w:val="hybridMultilevel"/>
    <w:tmpl w:val="228A7398"/>
    <w:lvl w:ilvl="0" w:tplc="C7D26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31BF4"/>
    <w:multiLevelType w:val="hybridMultilevel"/>
    <w:tmpl w:val="35C65356"/>
    <w:lvl w:ilvl="0" w:tplc="00A04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90A1C"/>
    <w:multiLevelType w:val="hybridMultilevel"/>
    <w:tmpl w:val="39502CC0"/>
    <w:lvl w:ilvl="0" w:tplc="B6CAE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77E9A"/>
    <w:multiLevelType w:val="hybridMultilevel"/>
    <w:tmpl w:val="B62E99B4"/>
    <w:lvl w:ilvl="0" w:tplc="67EE7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10806"/>
    <w:multiLevelType w:val="hybridMultilevel"/>
    <w:tmpl w:val="E1B6AEA8"/>
    <w:lvl w:ilvl="0" w:tplc="047ED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67510"/>
    <w:multiLevelType w:val="hybridMultilevel"/>
    <w:tmpl w:val="7DC22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4C21E7"/>
    <w:multiLevelType w:val="hybridMultilevel"/>
    <w:tmpl w:val="BFC8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37E9C"/>
    <w:multiLevelType w:val="hybridMultilevel"/>
    <w:tmpl w:val="01A0971E"/>
    <w:lvl w:ilvl="0" w:tplc="4F504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E96CF5"/>
    <w:multiLevelType w:val="hybridMultilevel"/>
    <w:tmpl w:val="34D8B966"/>
    <w:lvl w:ilvl="0" w:tplc="D8BC2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D4A55"/>
    <w:multiLevelType w:val="hybridMultilevel"/>
    <w:tmpl w:val="E2AEB8E6"/>
    <w:lvl w:ilvl="0" w:tplc="047ED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25D58"/>
    <w:multiLevelType w:val="hybridMultilevel"/>
    <w:tmpl w:val="3244DFD8"/>
    <w:lvl w:ilvl="0" w:tplc="ADE6B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15F7B"/>
    <w:multiLevelType w:val="hybridMultilevel"/>
    <w:tmpl w:val="5D1C53AA"/>
    <w:lvl w:ilvl="0" w:tplc="047ED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23B86"/>
    <w:multiLevelType w:val="hybridMultilevel"/>
    <w:tmpl w:val="E6BAEA86"/>
    <w:lvl w:ilvl="0" w:tplc="174ACC66">
      <w:start w:val="1"/>
      <w:numFmt w:val="decimal"/>
      <w:lvlText w:val="%1)"/>
      <w:lvlJc w:val="left"/>
      <w:pPr>
        <w:ind w:left="1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7" w15:restartNumberingAfterBreak="0">
    <w:nsid w:val="6B4E65A3"/>
    <w:multiLevelType w:val="hybridMultilevel"/>
    <w:tmpl w:val="EF0A15C8"/>
    <w:lvl w:ilvl="0" w:tplc="43B024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C44AA"/>
    <w:multiLevelType w:val="multilevel"/>
    <w:tmpl w:val="BC76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5E0A1A"/>
    <w:multiLevelType w:val="hybridMultilevel"/>
    <w:tmpl w:val="31445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92758"/>
    <w:multiLevelType w:val="hybridMultilevel"/>
    <w:tmpl w:val="F6141DF6"/>
    <w:lvl w:ilvl="0" w:tplc="D97A9D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11"/>
  </w:num>
  <w:num w:numId="11">
    <w:abstractNumId w:val="16"/>
  </w:num>
  <w:num w:numId="12">
    <w:abstractNumId w:val="2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14"/>
  </w:num>
  <w:num w:numId="18">
    <w:abstractNumId w:val="10"/>
  </w:num>
  <w:num w:numId="19">
    <w:abstractNumId w:val="3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57"/>
    <w:rsid w:val="0000156A"/>
    <w:rsid w:val="00007570"/>
    <w:rsid w:val="000113EA"/>
    <w:rsid w:val="00012C37"/>
    <w:rsid w:val="0001319D"/>
    <w:rsid w:val="00022DFA"/>
    <w:rsid w:val="0002349B"/>
    <w:rsid w:val="0003688A"/>
    <w:rsid w:val="00042CCE"/>
    <w:rsid w:val="00043D8F"/>
    <w:rsid w:val="00045C48"/>
    <w:rsid w:val="00051E2D"/>
    <w:rsid w:val="000528FC"/>
    <w:rsid w:val="000571D2"/>
    <w:rsid w:val="00061FC0"/>
    <w:rsid w:val="00076B29"/>
    <w:rsid w:val="000A0581"/>
    <w:rsid w:val="000A3FC8"/>
    <w:rsid w:val="000A6928"/>
    <w:rsid w:val="000B3684"/>
    <w:rsid w:val="000B7EFD"/>
    <w:rsid w:val="000D42FE"/>
    <w:rsid w:val="000E5CB1"/>
    <w:rsid w:val="000F3A1F"/>
    <w:rsid w:val="000F744D"/>
    <w:rsid w:val="00106916"/>
    <w:rsid w:val="0011163A"/>
    <w:rsid w:val="001167F8"/>
    <w:rsid w:val="00130E62"/>
    <w:rsid w:val="00133920"/>
    <w:rsid w:val="00163F40"/>
    <w:rsid w:val="00164A43"/>
    <w:rsid w:val="001706A9"/>
    <w:rsid w:val="001739E4"/>
    <w:rsid w:val="00181C22"/>
    <w:rsid w:val="00190631"/>
    <w:rsid w:val="00197315"/>
    <w:rsid w:val="00197A00"/>
    <w:rsid w:val="001A1E18"/>
    <w:rsid w:val="001A34F9"/>
    <w:rsid w:val="001A477B"/>
    <w:rsid w:val="001B1388"/>
    <w:rsid w:val="001B22C7"/>
    <w:rsid w:val="001C2196"/>
    <w:rsid w:val="001C47C0"/>
    <w:rsid w:val="001C79B8"/>
    <w:rsid w:val="001D3432"/>
    <w:rsid w:val="001D373A"/>
    <w:rsid w:val="001E0683"/>
    <w:rsid w:val="001E509A"/>
    <w:rsid w:val="001E7A87"/>
    <w:rsid w:val="001F13C7"/>
    <w:rsid w:val="001F373C"/>
    <w:rsid w:val="001F77C9"/>
    <w:rsid w:val="00200A50"/>
    <w:rsid w:val="0020287C"/>
    <w:rsid w:val="002035C9"/>
    <w:rsid w:val="002207D6"/>
    <w:rsid w:val="0022106C"/>
    <w:rsid w:val="002240D7"/>
    <w:rsid w:val="00226816"/>
    <w:rsid w:val="00232A60"/>
    <w:rsid w:val="0023332D"/>
    <w:rsid w:val="0023554B"/>
    <w:rsid w:val="0024141C"/>
    <w:rsid w:val="00251A75"/>
    <w:rsid w:val="002627F9"/>
    <w:rsid w:val="00264B69"/>
    <w:rsid w:val="00270810"/>
    <w:rsid w:val="002730CE"/>
    <w:rsid w:val="002846B8"/>
    <w:rsid w:val="00284CCE"/>
    <w:rsid w:val="00290EF4"/>
    <w:rsid w:val="002A41BD"/>
    <w:rsid w:val="002A6D51"/>
    <w:rsid w:val="002A76E0"/>
    <w:rsid w:val="002B3357"/>
    <w:rsid w:val="002C0959"/>
    <w:rsid w:val="002C27DA"/>
    <w:rsid w:val="002C4430"/>
    <w:rsid w:val="002C51B3"/>
    <w:rsid w:val="002D18CC"/>
    <w:rsid w:val="002D3F6C"/>
    <w:rsid w:val="002D615D"/>
    <w:rsid w:val="002E456C"/>
    <w:rsid w:val="002F0799"/>
    <w:rsid w:val="002F3004"/>
    <w:rsid w:val="002F6599"/>
    <w:rsid w:val="00303639"/>
    <w:rsid w:val="003042FF"/>
    <w:rsid w:val="00304E96"/>
    <w:rsid w:val="0030677E"/>
    <w:rsid w:val="00314418"/>
    <w:rsid w:val="00317767"/>
    <w:rsid w:val="00325C11"/>
    <w:rsid w:val="003359FB"/>
    <w:rsid w:val="003363AE"/>
    <w:rsid w:val="003426CC"/>
    <w:rsid w:val="00344C8A"/>
    <w:rsid w:val="0035604A"/>
    <w:rsid w:val="003620BA"/>
    <w:rsid w:val="00362452"/>
    <w:rsid w:val="00363369"/>
    <w:rsid w:val="00363EC5"/>
    <w:rsid w:val="0036537E"/>
    <w:rsid w:val="00370733"/>
    <w:rsid w:val="00382343"/>
    <w:rsid w:val="0038732A"/>
    <w:rsid w:val="00396F46"/>
    <w:rsid w:val="003A18A4"/>
    <w:rsid w:val="003B605A"/>
    <w:rsid w:val="003B6416"/>
    <w:rsid w:val="003D5CE0"/>
    <w:rsid w:val="003E2550"/>
    <w:rsid w:val="003E25C6"/>
    <w:rsid w:val="003F3302"/>
    <w:rsid w:val="00400C02"/>
    <w:rsid w:val="00402412"/>
    <w:rsid w:val="0040527F"/>
    <w:rsid w:val="00410648"/>
    <w:rsid w:val="00425433"/>
    <w:rsid w:val="00426C77"/>
    <w:rsid w:val="00434E01"/>
    <w:rsid w:val="00440C74"/>
    <w:rsid w:val="004548C7"/>
    <w:rsid w:val="00454A16"/>
    <w:rsid w:val="00461FF3"/>
    <w:rsid w:val="0046614F"/>
    <w:rsid w:val="00470951"/>
    <w:rsid w:val="004769BE"/>
    <w:rsid w:val="00487F5E"/>
    <w:rsid w:val="004A28B4"/>
    <w:rsid w:val="004A3732"/>
    <w:rsid w:val="004A5C81"/>
    <w:rsid w:val="004C3D47"/>
    <w:rsid w:val="004C6B93"/>
    <w:rsid w:val="004E00F9"/>
    <w:rsid w:val="004E492A"/>
    <w:rsid w:val="004E5071"/>
    <w:rsid w:val="004F2B12"/>
    <w:rsid w:val="004F7ECD"/>
    <w:rsid w:val="0050415C"/>
    <w:rsid w:val="005114BB"/>
    <w:rsid w:val="00512B7C"/>
    <w:rsid w:val="00512F87"/>
    <w:rsid w:val="005159BE"/>
    <w:rsid w:val="00521F73"/>
    <w:rsid w:val="00523619"/>
    <w:rsid w:val="00523AF0"/>
    <w:rsid w:val="005349D4"/>
    <w:rsid w:val="00537A38"/>
    <w:rsid w:val="005405CB"/>
    <w:rsid w:val="005477C2"/>
    <w:rsid w:val="005604BA"/>
    <w:rsid w:val="005613E2"/>
    <w:rsid w:val="00567491"/>
    <w:rsid w:val="00570937"/>
    <w:rsid w:val="0057355B"/>
    <w:rsid w:val="00574857"/>
    <w:rsid w:val="00577C69"/>
    <w:rsid w:val="00582AFF"/>
    <w:rsid w:val="00584484"/>
    <w:rsid w:val="005A1205"/>
    <w:rsid w:val="005A15A7"/>
    <w:rsid w:val="005A1948"/>
    <w:rsid w:val="005A3103"/>
    <w:rsid w:val="005A565D"/>
    <w:rsid w:val="005B07A1"/>
    <w:rsid w:val="005B5912"/>
    <w:rsid w:val="005C0098"/>
    <w:rsid w:val="005D440E"/>
    <w:rsid w:val="005D57F6"/>
    <w:rsid w:val="005E2CAC"/>
    <w:rsid w:val="005E5FA3"/>
    <w:rsid w:val="005E7A70"/>
    <w:rsid w:val="005F3666"/>
    <w:rsid w:val="005F67D8"/>
    <w:rsid w:val="00603747"/>
    <w:rsid w:val="0060588E"/>
    <w:rsid w:val="006073D8"/>
    <w:rsid w:val="006135EC"/>
    <w:rsid w:val="006170FE"/>
    <w:rsid w:val="006246D1"/>
    <w:rsid w:val="00624CC4"/>
    <w:rsid w:val="00633A45"/>
    <w:rsid w:val="00633D4A"/>
    <w:rsid w:val="00633F91"/>
    <w:rsid w:val="006345E3"/>
    <w:rsid w:val="00655788"/>
    <w:rsid w:val="00655C32"/>
    <w:rsid w:val="00660024"/>
    <w:rsid w:val="00660738"/>
    <w:rsid w:val="00663B47"/>
    <w:rsid w:val="00670A17"/>
    <w:rsid w:val="00672249"/>
    <w:rsid w:val="006729F2"/>
    <w:rsid w:val="00673D11"/>
    <w:rsid w:val="00677D49"/>
    <w:rsid w:val="00681520"/>
    <w:rsid w:val="006838C4"/>
    <w:rsid w:val="006862C1"/>
    <w:rsid w:val="00693E65"/>
    <w:rsid w:val="006A3B78"/>
    <w:rsid w:val="006A73AA"/>
    <w:rsid w:val="006A7BF3"/>
    <w:rsid w:val="006B349C"/>
    <w:rsid w:val="006B3505"/>
    <w:rsid w:val="006B522B"/>
    <w:rsid w:val="006B61B7"/>
    <w:rsid w:val="006B734B"/>
    <w:rsid w:val="006C15AA"/>
    <w:rsid w:val="006D5D3A"/>
    <w:rsid w:val="006E0E0E"/>
    <w:rsid w:val="006E122D"/>
    <w:rsid w:val="006E1E1D"/>
    <w:rsid w:val="006E3ACB"/>
    <w:rsid w:val="006E6963"/>
    <w:rsid w:val="006E74F2"/>
    <w:rsid w:val="00704F14"/>
    <w:rsid w:val="00705E65"/>
    <w:rsid w:val="00734B42"/>
    <w:rsid w:val="0073507B"/>
    <w:rsid w:val="0074189E"/>
    <w:rsid w:val="007471DD"/>
    <w:rsid w:val="00751B35"/>
    <w:rsid w:val="0075664D"/>
    <w:rsid w:val="00757247"/>
    <w:rsid w:val="00761401"/>
    <w:rsid w:val="00763537"/>
    <w:rsid w:val="00765C8E"/>
    <w:rsid w:val="00767012"/>
    <w:rsid w:val="00772B1A"/>
    <w:rsid w:val="007738DE"/>
    <w:rsid w:val="007750AE"/>
    <w:rsid w:val="00776786"/>
    <w:rsid w:val="007772A4"/>
    <w:rsid w:val="00786537"/>
    <w:rsid w:val="007A0660"/>
    <w:rsid w:val="007A10FA"/>
    <w:rsid w:val="007A4958"/>
    <w:rsid w:val="007A4B5C"/>
    <w:rsid w:val="007A601B"/>
    <w:rsid w:val="007B03CA"/>
    <w:rsid w:val="007B21B7"/>
    <w:rsid w:val="007B76C1"/>
    <w:rsid w:val="007C0FF0"/>
    <w:rsid w:val="007E398D"/>
    <w:rsid w:val="007E7112"/>
    <w:rsid w:val="007F03D7"/>
    <w:rsid w:val="007F095A"/>
    <w:rsid w:val="007F32AD"/>
    <w:rsid w:val="007F623C"/>
    <w:rsid w:val="007F7739"/>
    <w:rsid w:val="00806662"/>
    <w:rsid w:val="00811A11"/>
    <w:rsid w:val="0081210A"/>
    <w:rsid w:val="00812B5B"/>
    <w:rsid w:val="0081367C"/>
    <w:rsid w:val="00814EE8"/>
    <w:rsid w:val="00816D5F"/>
    <w:rsid w:val="0082191E"/>
    <w:rsid w:val="00821E68"/>
    <w:rsid w:val="00833B19"/>
    <w:rsid w:val="0084099A"/>
    <w:rsid w:val="0084616D"/>
    <w:rsid w:val="00855828"/>
    <w:rsid w:val="008636EC"/>
    <w:rsid w:val="00877638"/>
    <w:rsid w:val="0088073B"/>
    <w:rsid w:val="008816F6"/>
    <w:rsid w:val="0089293A"/>
    <w:rsid w:val="00894C2B"/>
    <w:rsid w:val="00896E47"/>
    <w:rsid w:val="008A4EBC"/>
    <w:rsid w:val="008A5A08"/>
    <w:rsid w:val="008B2D34"/>
    <w:rsid w:val="008C0CB0"/>
    <w:rsid w:val="008C1552"/>
    <w:rsid w:val="008C1C0B"/>
    <w:rsid w:val="008C7DCC"/>
    <w:rsid w:val="008E4951"/>
    <w:rsid w:val="008E5D80"/>
    <w:rsid w:val="008E7A94"/>
    <w:rsid w:val="008F1D3A"/>
    <w:rsid w:val="008F4CA9"/>
    <w:rsid w:val="00906DE9"/>
    <w:rsid w:val="0091317A"/>
    <w:rsid w:val="00916A89"/>
    <w:rsid w:val="00917E39"/>
    <w:rsid w:val="00917E5E"/>
    <w:rsid w:val="00930D39"/>
    <w:rsid w:val="00933C17"/>
    <w:rsid w:val="00935725"/>
    <w:rsid w:val="0094027C"/>
    <w:rsid w:val="00941274"/>
    <w:rsid w:val="0094327C"/>
    <w:rsid w:val="009467CF"/>
    <w:rsid w:val="00946C28"/>
    <w:rsid w:val="00946E7E"/>
    <w:rsid w:val="0095311B"/>
    <w:rsid w:val="009567AE"/>
    <w:rsid w:val="00970C36"/>
    <w:rsid w:val="0098552E"/>
    <w:rsid w:val="009A5F5F"/>
    <w:rsid w:val="009A6FB4"/>
    <w:rsid w:val="009C0E3F"/>
    <w:rsid w:val="009C11E9"/>
    <w:rsid w:val="009C172E"/>
    <w:rsid w:val="009C2523"/>
    <w:rsid w:val="009C299D"/>
    <w:rsid w:val="009D286A"/>
    <w:rsid w:val="009D2D77"/>
    <w:rsid w:val="009D34F0"/>
    <w:rsid w:val="009D43AC"/>
    <w:rsid w:val="009D474A"/>
    <w:rsid w:val="009D578E"/>
    <w:rsid w:val="009D6592"/>
    <w:rsid w:val="009E14CB"/>
    <w:rsid w:val="009E29FB"/>
    <w:rsid w:val="00A010D4"/>
    <w:rsid w:val="00A23772"/>
    <w:rsid w:val="00A43A12"/>
    <w:rsid w:val="00A44CC1"/>
    <w:rsid w:val="00A46205"/>
    <w:rsid w:val="00A619AA"/>
    <w:rsid w:val="00A64277"/>
    <w:rsid w:val="00A670D7"/>
    <w:rsid w:val="00A74612"/>
    <w:rsid w:val="00A760F3"/>
    <w:rsid w:val="00A85602"/>
    <w:rsid w:val="00A86226"/>
    <w:rsid w:val="00A87230"/>
    <w:rsid w:val="00A90CEF"/>
    <w:rsid w:val="00A96C5A"/>
    <w:rsid w:val="00A97375"/>
    <w:rsid w:val="00AA1ECF"/>
    <w:rsid w:val="00AA3ED3"/>
    <w:rsid w:val="00AA4DFA"/>
    <w:rsid w:val="00AA5C8A"/>
    <w:rsid w:val="00AB2961"/>
    <w:rsid w:val="00AB31F5"/>
    <w:rsid w:val="00AC47E3"/>
    <w:rsid w:val="00AD4457"/>
    <w:rsid w:val="00AF065E"/>
    <w:rsid w:val="00AF221B"/>
    <w:rsid w:val="00AF4BCD"/>
    <w:rsid w:val="00B01B89"/>
    <w:rsid w:val="00B05DBA"/>
    <w:rsid w:val="00B268B4"/>
    <w:rsid w:val="00B3042E"/>
    <w:rsid w:val="00B34027"/>
    <w:rsid w:val="00B37C64"/>
    <w:rsid w:val="00B41DF4"/>
    <w:rsid w:val="00B47307"/>
    <w:rsid w:val="00B54825"/>
    <w:rsid w:val="00B55263"/>
    <w:rsid w:val="00B5610D"/>
    <w:rsid w:val="00B60B9D"/>
    <w:rsid w:val="00B6148B"/>
    <w:rsid w:val="00B633B1"/>
    <w:rsid w:val="00B64F8D"/>
    <w:rsid w:val="00B67CC6"/>
    <w:rsid w:val="00B734A5"/>
    <w:rsid w:val="00B75954"/>
    <w:rsid w:val="00B87F09"/>
    <w:rsid w:val="00B968BD"/>
    <w:rsid w:val="00BA2BA2"/>
    <w:rsid w:val="00BA2DBB"/>
    <w:rsid w:val="00BA6E1F"/>
    <w:rsid w:val="00BA7759"/>
    <w:rsid w:val="00BC311B"/>
    <w:rsid w:val="00BC4A31"/>
    <w:rsid w:val="00BC7589"/>
    <w:rsid w:val="00BC7F29"/>
    <w:rsid w:val="00BD2035"/>
    <w:rsid w:val="00BD4BD6"/>
    <w:rsid w:val="00BE0C6E"/>
    <w:rsid w:val="00BE540E"/>
    <w:rsid w:val="00BE740C"/>
    <w:rsid w:val="00BF1299"/>
    <w:rsid w:val="00BF4914"/>
    <w:rsid w:val="00BF6F0D"/>
    <w:rsid w:val="00C00672"/>
    <w:rsid w:val="00C0596F"/>
    <w:rsid w:val="00C14334"/>
    <w:rsid w:val="00C22EAF"/>
    <w:rsid w:val="00C3256B"/>
    <w:rsid w:val="00C438E8"/>
    <w:rsid w:val="00C44A0C"/>
    <w:rsid w:val="00C4520C"/>
    <w:rsid w:val="00C50218"/>
    <w:rsid w:val="00C63F66"/>
    <w:rsid w:val="00C73A01"/>
    <w:rsid w:val="00C75228"/>
    <w:rsid w:val="00C76CCB"/>
    <w:rsid w:val="00C825F7"/>
    <w:rsid w:val="00C879AD"/>
    <w:rsid w:val="00C941EF"/>
    <w:rsid w:val="00C94DAC"/>
    <w:rsid w:val="00CA1AE4"/>
    <w:rsid w:val="00CC00FA"/>
    <w:rsid w:val="00CC2E89"/>
    <w:rsid w:val="00CD3040"/>
    <w:rsid w:val="00CD6FAD"/>
    <w:rsid w:val="00CE2F50"/>
    <w:rsid w:val="00CE4A3D"/>
    <w:rsid w:val="00CF708B"/>
    <w:rsid w:val="00D004B6"/>
    <w:rsid w:val="00D023E4"/>
    <w:rsid w:val="00D03FBD"/>
    <w:rsid w:val="00D1728C"/>
    <w:rsid w:val="00D27E19"/>
    <w:rsid w:val="00D41FDA"/>
    <w:rsid w:val="00D43E89"/>
    <w:rsid w:val="00D44CD0"/>
    <w:rsid w:val="00D5138A"/>
    <w:rsid w:val="00D538B3"/>
    <w:rsid w:val="00D5424A"/>
    <w:rsid w:val="00D54457"/>
    <w:rsid w:val="00D546EF"/>
    <w:rsid w:val="00D63ED2"/>
    <w:rsid w:val="00D64152"/>
    <w:rsid w:val="00D65EFC"/>
    <w:rsid w:val="00D715E2"/>
    <w:rsid w:val="00D72B68"/>
    <w:rsid w:val="00D76314"/>
    <w:rsid w:val="00D8053A"/>
    <w:rsid w:val="00D806E1"/>
    <w:rsid w:val="00D821DF"/>
    <w:rsid w:val="00D85036"/>
    <w:rsid w:val="00D867DB"/>
    <w:rsid w:val="00D86C91"/>
    <w:rsid w:val="00D95A09"/>
    <w:rsid w:val="00D97A55"/>
    <w:rsid w:val="00DA1492"/>
    <w:rsid w:val="00DA4F01"/>
    <w:rsid w:val="00DB30DA"/>
    <w:rsid w:val="00DB6E7E"/>
    <w:rsid w:val="00DB77FD"/>
    <w:rsid w:val="00DC3B83"/>
    <w:rsid w:val="00DD0D09"/>
    <w:rsid w:val="00DD3686"/>
    <w:rsid w:val="00DE6702"/>
    <w:rsid w:val="00DE6F8D"/>
    <w:rsid w:val="00DF2E16"/>
    <w:rsid w:val="00DF4AA0"/>
    <w:rsid w:val="00E05D22"/>
    <w:rsid w:val="00E06F82"/>
    <w:rsid w:val="00E07B8F"/>
    <w:rsid w:val="00E159C0"/>
    <w:rsid w:val="00E22E9D"/>
    <w:rsid w:val="00E232EE"/>
    <w:rsid w:val="00E25833"/>
    <w:rsid w:val="00E27D58"/>
    <w:rsid w:val="00E32086"/>
    <w:rsid w:val="00E340EF"/>
    <w:rsid w:val="00E34389"/>
    <w:rsid w:val="00E549A6"/>
    <w:rsid w:val="00E658B3"/>
    <w:rsid w:val="00E72049"/>
    <w:rsid w:val="00E72109"/>
    <w:rsid w:val="00E80FA7"/>
    <w:rsid w:val="00E846AD"/>
    <w:rsid w:val="00E86279"/>
    <w:rsid w:val="00E908E9"/>
    <w:rsid w:val="00EA0924"/>
    <w:rsid w:val="00EA2FD4"/>
    <w:rsid w:val="00EA4015"/>
    <w:rsid w:val="00EA5FF0"/>
    <w:rsid w:val="00EA6FCE"/>
    <w:rsid w:val="00ED18D0"/>
    <w:rsid w:val="00ED21E6"/>
    <w:rsid w:val="00ED3E3E"/>
    <w:rsid w:val="00ED7605"/>
    <w:rsid w:val="00F00DFD"/>
    <w:rsid w:val="00F01357"/>
    <w:rsid w:val="00F0202A"/>
    <w:rsid w:val="00F02139"/>
    <w:rsid w:val="00F12628"/>
    <w:rsid w:val="00F228F2"/>
    <w:rsid w:val="00F25D0C"/>
    <w:rsid w:val="00F25D75"/>
    <w:rsid w:val="00F262C3"/>
    <w:rsid w:val="00F300E1"/>
    <w:rsid w:val="00F35844"/>
    <w:rsid w:val="00F42660"/>
    <w:rsid w:val="00F44D6A"/>
    <w:rsid w:val="00F45385"/>
    <w:rsid w:val="00F46D8F"/>
    <w:rsid w:val="00F57093"/>
    <w:rsid w:val="00F619B0"/>
    <w:rsid w:val="00F61E82"/>
    <w:rsid w:val="00F75956"/>
    <w:rsid w:val="00F81110"/>
    <w:rsid w:val="00F82800"/>
    <w:rsid w:val="00F91C7B"/>
    <w:rsid w:val="00F92C45"/>
    <w:rsid w:val="00F952C4"/>
    <w:rsid w:val="00F97CAC"/>
    <w:rsid w:val="00FA30B0"/>
    <w:rsid w:val="00FA52DA"/>
    <w:rsid w:val="00FA6B82"/>
    <w:rsid w:val="00FB1219"/>
    <w:rsid w:val="00FB492F"/>
    <w:rsid w:val="00FB67B2"/>
    <w:rsid w:val="00FC13FF"/>
    <w:rsid w:val="00FC58C5"/>
    <w:rsid w:val="00FC61F1"/>
    <w:rsid w:val="00FD0DEB"/>
    <w:rsid w:val="00FE027E"/>
    <w:rsid w:val="00FE25EE"/>
    <w:rsid w:val="00FE6FC9"/>
    <w:rsid w:val="00FF389B"/>
    <w:rsid w:val="00FF492F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A21C7-5944-4B09-9C0B-28995D9E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45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445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4457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qFormat/>
    <w:rsid w:val="00AD4457"/>
    <w:pPr>
      <w:ind w:left="708"/>
    </w:pPr>
    <w:rPr>
      <w:snapToGrid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1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1C0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8C1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C0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EA09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3EA"/>
    <w:rPr>
      <w:rFonts w:ascii="Segoe UI" w:eastAsia="Times New Roman" w:hAnsi="Segoe UI" w:cs="Segoe UI"/>
      <w:snapToGrid w:val="0"/>
      <w:sz w:val="18"/>
      <w:szCs w:val="18"/>
      <w:lang w:val="fr-FR" w:eastAsia="en-GB"/>
    </w:rPr>
  </w:style>
  <w:style w:type="paragraph" w:customStyle="1" w:styleId="Default">
    <w:name w:val="Default"/>
    <w:rsid w:val="007A6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02C6D-7DDA-485A-A43C-8763B083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14</Pages>
  <Words>3377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Stelmach</cp:lastModifiedBy>
  <cp:revision>10</cp:revision>
  <cp:lastPrinted>2015-02-11T06:57:00Z</cp:lastPrinted>
  <dcterms:created xsi:type="dcterms:W3CDTF">2015-10-06T09:14:00Z</dcterms:created>
  <dcterms:modified xsi:type="dcterms:W3CDTF">2016-02-08T08:14:00Z</dcterms:modified>
</cp:coreProperties>
</file>